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24" w:rsidRDefault="00B81924" w:rsidP="00B81924">
      <w:pPr>
        <w:widowControl w:val="0"/>
        <w:tabs>
          <w:tab w:val="left" w:pos="1733"/>
        </w:tabs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Al Dirigente Scolastico</w:t>
      </w:r>
    </w:p>
    <w:p w:rsidR="00B81924" w:rsidRDefault="00B81924" w:rsidP="00B81924">
      <w:pPr>
        <w:widowControl w:val="0"/>
        <w:tabs>
          <w:tab w:val="left" w:pos="1733"/>
        </w:tabs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13C95" w:rsidRPr="00013C74" w:rsidRDefault="00A13C95" w:rsidP="00B81924">
      <w:pPr>
        <w:jc w:val="both"/>
        <w:rPr>
          <w:rFonts w:asciiTheme="minorHAnsi" w:hAnsiTheme="minorHAnsi" w:cstheme="minorHAnsi"/>
          <w:sz w:val="22"/>
          <w:szCs w:val="22"/>
        </w:rPr>
      </w:pPr>
      <w:r w:rsidRPr="00013C74">
        <w:rPr>
          <w:rFonts w:asciiTheme="minorHAnsi" w:hAnsiTheme="minorHAnsi" w:cstheme="minorHAnsi"/>
          <w:sz w:val="22"/>
          <w:szCs w:val="22"/>
        </w:rPr>
        <w:t>Progetto Avviso MIM prot. n. AOODGEFID/00136505 del 09.10.2024 avente per oggetto la realizzazione di Percorsi formativi di lingua straniera e percorsi per le competenze trasversali e l'orientamento (PCTO) all’estero – Avviso di riapertura dei termini della procedura “a sportello, emanato nell’ambito dell’Asse I del Programma Operativo Nazionale “per la Scuola” 2014-2020.</w:t>
      </w:r>
      <w:r w:rsidR="00B81924">
        <w:rPr>
          <w:rFonts w:asciiTheme="minorHAnsi" w:hAnsiTheme="minorHAnsi" w:cstheme="minorHAnsi"/>
          <w:sz w:val="22"/>
          <w:szCs w:val="22"/>
        </w:rPr>
        <w:t xml:space="preserve"> </w:t>
      </w:r>
      <w:r w:rsidRPr="00013C74">
        <w:rPr>
          <w:rFonts w:asciiTheme="minorHAnsi" w:hAnsiTheme="minorHAnsi" w:cstheme="minorHAnsi"/>
          <w:sz w:val="22"/>
          <w:szCs w:val="22"/>
        </w:rPr>
        <w:t xml:space="preserve">Codice Progetto: 10.6.6B-FSEPON-AB-2024-151   CUP: </w:t>
      </w:r>
      <w:r w:rsidRPr="00013C74">
        <w:rPr>
          <w:rFonts w:asciiTheme="minorHAnsi" w:hAnsiTheme="minorHAnsi" w:cstheme="minorHAnsi"/>
          <w:sz w:val="22"/>
          <w:szCs w:val="22"/>
        </w:rPr>
        <w:tab/>
        <w:t>C74D24001190007</w:t>
      </w:r>
      <w:r w:rsidR="00B81924">
        <w:rPr>
          <w:rFonts w:asciiTheme="minorHAnsi" w:hAnsiTheme="minorHAnsi" w:cstheme="minorHAnsi"/>
          <w:sz w:val="22"/>
          <w:szCs w:val="22"/>
        </w:rPr>
        <w:t xml:space="preserve"> - </w:t>
      </w:r>
      <w:r w:rsidRPr="00013C74">
        <w:rPr>
          <w:rFonts w:asciiTheme="minorHAnsi" w:hAnsiTheme="minorHAnsi" w:cstheme="minorHAnsi"/>
          <w:sz w:val="22"/>
          <w:szCs w:val="22"/>
        </w:rPr>
        <w:t>Titolo: Alternanza Scuola-Lavoro all'estero</w:t>
      </w:r>
    </w:p>
    <w:p w:rsidR="00FC7570" w:rsidRDefault="00FC7570" w:rsidP="007956E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12B2B" w:rsidRPr="00892C6E" w:rsidRDefault="00F12B2B" w:rsidP="00B81924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bookmarkStart w:id="0" w:name="_Hlk163552514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MOD </w:t>
      </w:r>
      <w:r w:rsidRPr="00892C6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A: ISTANZA DI PARTECIPAZIONE</w:t>
      </w:r>
    </w:p>
    <w:bookmarkEnd w:id="0"/>
    <w:p w:rsidR="00F12B2B" w:rsidRPr="00EF00F9" w:rsidRDefault="00327BE8" w:rsidP="00B81924">
      <w:pPr>
        <w:ind w:left="223" w:right="42"/>
        <w:jc w:val="center"/>
        <w:rPr>
          <w:rFonts w:ascii="Calibri" w:hAnsi="Calibri" w:cs="Calibri"/>
          <w:b/>
          <w:bCs/>
          <w:color w:val="000000"/>
          <w:kern w:val="2"/>
          <w:sz w:val="22"/>
          <w:szCs w:val="22"/>
          <w:u w:val="single"/>
          <w14:ligatures w14:val="standardContextual"/>
        </w:rPr>
      </w:pPr>
      <w:r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S</w:t>
      </w:r>
      <w:r w:rsidR="00F12B2B" w:rsidRPr="00F832BF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elezione </w:t>
      </w:r>
      <w:proofErr w:type="gramStart"/>
      <w:r w:rsidR="00F12B2B" w:rsidRPr="00F832BF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di  n</w:t>
      </w:r>
      <w:proofErr w:type="gramEnd"/>
      <w:r w:rsidR="00B81924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 5 TUTOR SCOLASTICI  - n.5</w:t>
      </w:r>
      <w:r w:rsidR="00F12B2B" w:rsidRPr="00F832BF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  DOCENTI ACCOMPAGNATORI</w:t>
      </w:r>
    </w:p>
    <w:p w:rsidR="00F12B2B" w:rsidRPr="00892C6E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:rsid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______________________________________ </w:t>
      </w:r>
      <w:r>
        <w:tab/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 nato/a </w:t>
      </w:r>
      <w:proofErr w:type="spellStart"/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proofErr w:type="spellEnd"/>
      <w:r>
        <w:tab/>
      </w:r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</w:p>
    <w:p w:rsidR="00B81924" w:rsidRDefault="00B81924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:rsid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 codice fiscale </w:t>
      </w:r>
      <w:proofErr w:type="gramStart"/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</w:t>
      </w:r>
      <w:proofErr w:type="gramEnd"/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</w:t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| residente </w:t>
      </w:r>
      <w:r w:rsidR="00B81924">
        <w:rPr>
          <w:rFonts w:ascii="Calibri" w:eastAsia="Calibri" w:hAnsi="Calibri" w:cs="Calibri"/>
          <w:sz w:val="22"/>
          <w:szCs w:val="22"/>
          <w:lang w:eastAsia="en-US" w:bidi="it-IT"/>
        </w:rPr>
        <w:t>a ________________</w:t>
      </w:r>
    </w:p>
    <w:p w:rsidR="00B81924" w:rsidRDefault="00B81924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:rsidR="00F12B2B" w:rsidRPr="00ED4B5A" w:rsidRDefault="00B81924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="00F12B2B" w:rsidRPr="1C6DAD81">
        <w:rPr>
          <w:rFonts w:ascii="Calibri" w:eastAsia="Calibri" w:hAnsi="Calibri" w:cs="Calibri"/>
          <w:sz w:val="22"/>
          <w:szCs w:val="22"/>
          <w:lang w:eastAsia="en-US" w:bidi="it-IT"/>
        </w:rPr>
        <w:t>____________________________</w:t>
      </w:r>
      <w:r w:rsidR="00F12B2B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 </w:t>
      </w:r>
      <w:r w:rsidR="00F12B2B" w:rsidRPr="1C6DAD81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="00F12B2B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___________________________________________________</w:t>
      </w:r>
    </w:p>
    <w:p w:rsidR="00B81924" w:rsidRDefault="00B81924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:rsidR="00F12B2B" w:rsidRPr="00ED4B5A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</w:t>
      </w:r>
      <w:proofErr w:type="spellStart"/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cell</w:t>
      </w:r>
      <w:proofErr w:type="spellEnd"/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. </w:t>
      </w:r>
      <w:r w:rsidR="00B81924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____________________ </w:t>
      </w:r>
      <w:r w:rsidR="00B81924" w:rsidRPr="1C6DAD81">
        <w:rPr>
          <w:rFonts w:ascii="Calibri" w:eastAsia="Calibri" w:hAnsi="Calibri" w:cs="Calibri"/>
          <w:sz w:val="22"/>
          <w:szCs w:val="22"/>
          <w:lang w:eastAsia="en-US" w:bidi="it-IT"/>
        </w:rPr>
        <w:t>indirizzo e-mail</w:t>
      </w:r>
      <w:r w:rsidR="00B81924">
        <w:tab/>
      </w:r>
      <w:r w:rsidR="00B81924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  </w:t>
      </w:r>
      <w:r w:rsidR="00B81924">
        <w:tab/>
      </w:r>
      <w:r w:rsidR="00B81924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______________</w:t>
      </w:r>
    </w:p>
    <w:p w:rsidR="00B81924" w:rsidRDefault="00B81924" w:rsidP="00F12B2B">
      <w:pPr>
        <w:widowControl w:val="0"/>
        <w:tabs>
          <w:tab w:val="left" w:pos="1733"/>
        </w:tabs>
        <w:autoSpaceDE w:val="0"/>
        <w:autoSpaceDN w:val="0"/>
        <w:jc w:val="both"/>
      </w:pPr>
    </w:p>
    <w:p w:rsidR="00F12B2B" w:rsidRPr="00892C6E" w:rsidRDefault="00F12B2B" w:rsidP="00F12B2B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CHIEDE DI PARTECIPARE </w:t>
      </w:r>
    </w:p>
    <w:p w:rsidR="00F12B2B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Per l’incarico di </w:t>
      </w:r>
    </w:p>
    <w:p w:rsidR="00F12B2B" w:rsidRDefault="00AE6FB8" w:rsidP="00F12B2B">
      <w:pPr>
        <w:pStyle w:val="Paragrafoelenco"/>
        <w:widowControl w:val="0"/>
        <w:numPr>
          <w:ilvl w:val="0"/>
          <w:numId w:val="19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TUTOR SCOLASTICO </w:t>
      </w:r>
    </w:p>
    <w:p w:rsidR="00AE6FB8" w:rsidRDefault="00AE6FB8" w:rsidP="00AE6FB8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Grigliatabell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559"/>
        <w:gridCol w:w="2126"/>
        <w:gridCol w:w="2410"/>
        <w:gridCol w:w="709"/>
      </w:tblGrid>
      <w:tr w:rsidR="00AE6FB8" w:rsidRPr="0021362B" w:rsidTr="00AE6FB8">
        <w:tc>
          <w:tcPr>
            <w:tcW w:w="426" w:type="dxa"/>
          </w:tcPr>
          <w:p w:rsidR="00AE6FB8" w:rsidRPr="0021362B" w:rsidRDefault="00AE6FB8" w:rsidP="00AE6FB8">
            <w:pPr>
              <w:jc w:val="center"/>
              <w:rPr>
                <w:rFonts w:ascii="Garamond" w:hAnsi="Garamond" w:cs="Garamond"/>
                <w:lang w:val="en-US"/>
              </w:rPr>
            </w:pPr>
            <w:r>
              <w:rPr>
                <w:rFonts w:ascii="Garamond" w:hAnsi="Garamond" w:cs="Garamond"/>
                <w:lang w:val="en-US"/>
              </w:rPr>
              <w:t>N</w:t>
            </w:r>
          </w:p>
        </w:tc>
        <w:tc>
          <w:tcPr>
            <w:tcW w:w="3118" w:type="dxa"/>
          </w:tcPr>
          <w:p w:rsidR="00AE6FB8" w:rsidRPr="0021362B" w:rsidRDefault="00AE6FB8" w:rsidP="00AE6FB8">
            <w:pPr>
              <w:jc w:val="center"/>
              <w:rPr>
                <w:rFonts w:ascii="Garamond" w:hAnsi="Garamond" w:cs="Garamond"/>
                <w:lang w:val="en-US"/>
              </w:rPr>
            </w:pPr>
            <w:proofErr w:type="spellStart"/>
            <w:r w:rsidRPr="0021362B">
              <w:rPr>
                <w:rFonts w:ascii="Garamond" w:hAnsi="Garamond" w:cs="Garamond"/>
                <w:lang w:val="en-US"/>
              </w:rPr>
              <w:t>Titolo</w:t>
            </w:r>
            <w:proofErr w:type="spellEnd"/>
            <w:r w:rsidRPr="0021362B">
              <w:rPr>
                <w:rFonts w:ascii="Garamond" w:hAnsi="Garamond" w:cs="Garamond"/>
                <w:lang w:val="en-US"/>
              </w:rPr>
              <w:t xml:space="preserve"> del modulo</w:t>
            </w:r>
          </w:p>
        </w:tc>
        <w:tc>
          <w:tcPr>
            <w:tcW w:w="1559" w:type="dxa"/>
          </w:tcPr>
          <w:p w:rsidR="00AE6FB8" w:rsidRPr="0021362B" w:rsidRDefault="00AE6FB8" w:rsidP="00AE6FB8">
            <w:pPr>
              <w:jc w:val="center"/>
              <w:rPr>
                <w:rFonts w:ascii="Garamond" w:hAnsi="Garamond" w:cs="Garamond"/>
                <w:lang w:val="en-US"/>
              </w:rPr>
            </w:pPr>
            <w:proofErr w:type="spellStart"/>
            <w:r>
              <w:rPr>
                <w:rFonts w:ascii="Garamond" w:hAnsi="Garamond" w:cs="Garamond"/>
                <w:lang w:val="en-US"/>
              </w:rPr>
              <w:t>Destinazione</w:t>
            </w:r>
            <w:proofErr w:type="spellEnd"/>
          </w:p>
        </w:tc>
        <w:tc>
          <w:tcPr>
            <w:tcW w:w="2126" w:type="dxa"/>
          </w:tcPr>
          <w:p w:rsidR="00AE6FB8" w:rsidRPr="0021362B" w:rsidRDefault="00AE6FB8" w:rsidP="00AE6FB8">
            <w:pPr>
              <w:jc w:val="center"/>
              <w:rPr>
                <w:rFonts w:ascii="Garamond" w:hAnsi="Garamond" w:cs="Garamond"/>
                <w:lang w:val="en-US"/>
              </w:rPr>
            </w:pPr>
            <w:proofErr w:type="spellStart"/>
            <w:r w:rsidRPr="0021362B">
              <w:rPr>
                <w:rFonts w:ascii="Garamond" w:hAnsi="Garamond" w:cs="Garamond"/>
                <w:lang w:val="en-US"/>
              </w:rPr>
              <w:t>Destinata</w:t>
            </w:r>
            <w:r>
              <w:rPr>
                <w:rFonts w:ascii="Garamond" w:hAnsi="Garamond" w:cs="Garamond"/>
                <w:lang w:val="en-US"/>
              </w:rPr>
              <w:t>r</w:t>
            </w:r>
            <w:r w:rsidRPr="0021362B">
              <w:rPr>
                <w:rFonts w:ascii="Garamond" w:hAnsi="Garamond" w:cs="Garamond"/>
                <w:lang w:val="en-US"/>
              </w:rPr>
              <w:t>i</w:t>
            </w:r>
            <w:proofErr w:type="spellEnd"/>
          </w:p>
        </w:tc>
        <w:tc>
          <w:tcPr>
            <w:tcW w:w="2410" w:type="dxa"/>
          </w:tcPr>
          <w:p w:rsidR="00AE6FB8" w:rsidRPr="0021362B" w:rsidRDefault="00AE6FB8" w:rsidP="00AE6FB8">
            <w:pPr>
              <w:jc w:val="center"/>
              <w:rPr>
                <w:rFonts w:ascii="Garamond" w:hAnsi="Garamond" w:cs="Garamond"/>
                <w:lang w:val="en-US"/>
              </w:rPr>
            </w:pPr>
            <w:proofErr w:type="spellStart"/>
            <w:r>
              <w:rPr>
                <w:rFonts w:ascii="Garamond" w:hAnsi="Garamond" w:cs="Garamond"/>
                <w:lang w:val="en-US"/>
              </w:rPr>
              <w:t>Durata</w:t>
            </w:r>
            <w:proofErr w:type="spellEnd"/>
          </w:p>
        </w:tc>
        <w:tc>
          <w:tcPr>
            <w:tcW w:w="709" w:type="dxa"/>
          </w:tcPr>
          <w:p w:rsidR="00AE6FB8" w:rsidRDefault="00AE6FB8" w:rsidP="00AE6FB8">
            <w:pPr>
              <w:jc w:val="center"/>
              <w:rPr>
                <w:rFonts w:ascii="Garamond" w:hAnsi="Garamond" w:cs="Garamond"/>
                <w:lang w:val="en-US"/>
              </w:rPr>
            </w:pPr>
            <w:proofErr w:type="spellStart"/>
            <w:r>
              <w:rPr>
                <w:rFonts w:ascii="Garamond" w:hAnsi="Garamond" w:cs="Garamond"/>
                <w:lang w:val="en-US"/>
              </w:rPr>
              <w:t>Pref</w:t>
            </w:r>
            <w:proofErr w:type="spellEnd"/>
          </w:p>
        </w:tc>
      </w:tr>
      <w:tr w:rsidR="00AE6FB8" w:rsidRPr="00D51D6B" w:rsidTr="00AE6FB8">
        <w:tc>
          <w:tcPr>
            <w:tcW w:w="426" w:type="dxa"/>
          </w:tcPr>
          <w:p w:rsidR="00AE6FB8" w:rsidRPr="0021362B" w:rsidRDefault="00AE6FB8" w:rsidP="000F3A0C">
            <w:pPr>
              <w:rPr>
                <w:rFonts w:ascii="Garamond" w:hAnsi="Garamond" w:cs="Garamond"/>
                <w:color w:val="FFFFFF"/>
                <w:lang w:val="en-US"/>
              </w:rPr>
            </w:pPr>
            <w:r>
              <w:rPr>
                <w:rFonts w:ascii="Garamond" w:hAnsi="Garamond" w:cs="Garamond"/>
                <w:color w:val="000000"/>
                <w:lang w:val="en-US"/>
              </w:rPr>
              <w:t>1</w:t>
            </w:r>
          </w:p>
        </w:tc>
        <w:tc>
          <w:tcPr>
            <w:tcW w:w="3118" w:type="dxa"/>
          </w:tcPr>
          <w:p w:rsidR="00AE6FB8" w:rsidRPr="00A842D8" w:rsidRDefault="00AE6FB8" w:rsidP="000F3A0C">
            <w:pPr>
              <w:jc w:val="center"/>
              <w:rPr>
                <w:rFonts w:ascii="Garamond" w:hAnsi="Garamond" w:cs="Garamond"/>
                <w:color w:val="000000"/>
                <w:lang w:val="en-US"/>
              </w:rPr>
            </w:pPr>
            <w:r>
              <w:rPr>
                <w:rFonts w:ascii="Garamond" w:hAnsi="Garamond" w:cs="Garamond"/>
                <w:color w:val="000000"/>
                <w:lang w:val="en-US"/>
              </w:rPr>
              <w:t>S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ervice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learning: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 xml:space="preserve">between </w:t>
            </w:r>
            <w:proofErr w:type="spellStart"/>
            <w:r w:rsidRPr="00A842D8">
              <w:rPr>
                <w:rFonts w:ascii="Garamond" w:hAnsi="Garamond" w:cs="Garamond"/>
                <w:color w:val="000000"/>
                <w:lang w:val="en-US"/>
              </w:rPr>
              <w:t>self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care</w:t>
            </w:r>
            <w:proofErr w:type="spellEnd"/>
            <w:r w:rsidRPr="00A842D8">
              <w:rPr>
                <w:rFonts w:ascii="Garamond" w:hAnsi="Garamond" w:cs="Garamond"/>
                <w:color w:val="000000"/>
                <w:lang w:val="en-US"/>
              </w:rPr>
              <w:t xml:space="preserve"> and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community care.</w:t>
            </w:r>
          </w:p>
          <w:p w:rsidR="00AE6FB8" w:rsidRPr="00A842D8" w:rsidRDefault="00AE6FB8" w:rsidP="000F3A0C">
            <w:pPr>
              <w:jc w:val="center"/>
              <w:rPr>
                <w:rFonts w:ascii="Garamond" w:hAnsi="Garamond" w:cs="Garamond"/>
                <w:color w:val="FFFFFF"/>
                <w:lang w:val="en-US"/>
              </w:rPr>
            </w:pPr>
          </w:p>
        </w:tc>
        <w:tc>
          <w:tcPr>
            <w:tcW w:w="1559" w:type="dxa"/>
          </w:tcPr>
          <w:p w:rsidR="00AE6FB8" w:rsidRPr="00A842D8" w:rsidRDefault="00AE6FB8" w:rsidP="000F3A0C">
            <w:pPr>
              <w:rPr>
                <w:rFonts w:ascii="Garamond" w:hAnsi="Garamond" w:cs="Garamond"/>
                <w:color w:val="000000"/>
                <w:lang w:val="en-US"/>
              </w:rPr>
            </w:pPr>
            <w:proofErr w:type="spellStart"/>
            <w:r>
              <w:rPr>
                <w:rFonts w:ascii="Garamond" w:hAnsi="Garamond" w:cs="Garamond"/>
                <w:color w:val="000000"/>
                <w:lang w:val="en-US"/>
              </w:rPr>
              <w:t>Barcellona</w:t>
            </w:r>
            <w:proofErr w:type="spellEnd"/>
          </w:p>
        </w:tc>
        <w:tc>
          <w:tcPr>
            <w:tcW w:w="2126" w:type="dxa"/>
          </w:tcPr>
          <w:p w:rsidR="00AE6FB8" w:rsidRDefault="00AE6FB8" w:rsidP="00AE6FB8">
            <w:pPr>
              <w:pStyle w:val="Default"/>
              <w:jc w:val="left"/>
              <w:rPr>
                <w:sz w:val="22"/>
                <w:szCs w:val="22"/>
              </w:rPr>
            </w:pPr>
            <w:r w:rsidRPr="003D5C00">
              <w:rPr>
                <w:sz w:val="22"/>
                <w:szCs w:val="22"/>
              </w:rPr>
              <w:t xml:space="preserve">n. 15 alunni </w:t>
            </w:r>
          </w:p>
          <w:p w:rsidR="00AE6FB8" w:rsidRDefault="00AE6FB8" w:rsidP="00AE6FB8">
            <w:pPr>
              <w:pStyle w:val="Default"/>
              <w:jc w:val="left"/>
              <w:rPr>
                <w:rFonts w:ascii="Garamond" w:hAnsi="Garamond" w:cs="Garamond"/>
              </w:rPr>
            </w:pPr>
            <w:r w:rsidRPr="003D5C00">
              <w:rPr>
                <w:rFonts w:ascii="Garamond" w:hAnsi="Garamond" w:cs="Garamond"/>
              </w:rPr>
              <w:t xml:space="preserve">classi </w:t>
            </w:r>
            <w:r>
              <w:rPr>
                <w:rFonts w:ascii="Garamond" w:hAnsi="Garamond" w:cs="Garamond"/>
              </w:rPr>
              <w:t xml:space="preserve">IV e V </w:t>
            </w:r>
            <w:r w:rsidRPr="003D5C00">
              <w:rPr>
                <w:rFonts w:ascii="Garamond" w:hAnsi="Garamond" w:cs="Garamond"/>
              </w:rPr>
              <w:t xml:space="preserve"> </w:t>
            </w:r>
          </w:p>
          <w:p w:rsidR="00AE6FB8" w:rsidRPr="003D5C00" w:rsidRDefault="00AE6FB8" w:rsidP="00AE6FB8">
            <w:pPr>
              <w:pStyle w:val="Default"/>
              <w:jc w:val="left"/>
              <w:rPr>
                <w:rFonts w:ascii="Garamond" w:hAnsi="Garamond" w:cs="Garamond"/>
                <w:color w:val="FFFFFF"/>
              </w:rPr>
            </w:pPr>
            <w:proofErr w:type="spellStart"/>
            <w:r w:rsidRPr="003D5C00">
              <w:rPr>
                <w:rFonts w:ascii="Garamond" w:hAnsi="Garamond" w:cs="Garamond"/>
              </w:rPr>
              <w:t>Ind</w:t>
            </w:r>
            <w:proofErr w:type="spellEnd"/>
            <w:r>
              <w:rPr>
                <w:rFonts w:ascii="Garamond" w:hAnsi="Garamond" w:cs="Garamond"/>
              </w:rPr>
              <w:t>.</w:t>
            </w:r>
            <w:r w:rsidRPr="003D5C00">
              <w:rPr>
                <w:rFonts w:ascii="Garamond" w:hAnsi="Garamond" w:cs="Garamond"/>
                <w:color w:val="FFFFFF"/>
              </w:rPr>
              <w:t xml:space="preserve"> </w:t>
            </w:r>
            <w:r w:rsidRPr="003D5C00">
              <w:rPr>
                <w:rFonts w:ascii="Garamond" w:hAnsi="Garamond" w:cs="Garamond"/>
              </w:rPr>
              <w:t>socio-sanitario</w:t>
            </w:r>
            <w:r w:rsidRPr="003D5C00">
              <w:rPr>
                <w:rFonts w:ascii="Garamond" w:hAnsi="Garamond" w:cs="Garamond"/>
                <w:color w:val="FFFFFF"/>
              </w:rPr>
              <w:t xml:space="preserve"> </w:t>
            </w:r>
          </w:p>
        </w:tc>
        <w:tc>
          <w:tcPr>
            <w:tcW w:w="2410" w:type="dxa"/>
          </w:tcPr>
          <w:p w:rsidR="00AE6FB8" w:rsidRPr="00AE6FB8" w:rsidRDefault="00AE6FB8" w:rsidP="000F3A0C">
            <w:pPr>
              <w:pStyle w:val="Default"/>
              <w:rPr>
                <w:sz w:val="22"/>
                <w:szCs w:val="22"/>
              </w:rPr>
            </w:pPr>
            <w:r w:rsidRPr="00AE6FB8">
              <w:rPr>
                <w:sz w:val="22"/>
                <w:szCs w:val="22"/>
              </w:rPr>
              <w:t xml:space="preserve">60 ore in 14 gg. periodo </w:t>
            </w:r>
          </w:p>
          <w:p w:rsidR="00AE6FB8" w:rsidRPr="00AE6FB8" w:rsidRDefault="00AE6FB8" w:rsidP="000F3A0C">
            <w:pPr>
              <w:pStyle w:val="Default"/>
              <w:rPr>
                <w:sz w:val="22"/>
                <w:szCs w:val="22"/>
              </w:rPr>
            </w:pPr>
            <w:r w:rsidRPr="00AE6FB8">
              <w:rPr>
                <w:sz w:val="22"/>
                <w:szCs w:val="22"/>
              </w:rPr>
              <w:t xml:space="preserve">febbraio/ </w:t>
            </w:r>
            <w:proofErr w:type="gramStart"/>
            <w:r w:rsidRPr="00AE6FB8">
              <w:rPr>
                <w:sz w:val="22"/>
                <w:szCs w:val="22"/>
              </w:rPr>
              <w:t>marzo  2025</w:t>
            </w:r>
            <w:proofErr w:type="gramEnd"/>
            <w:r w:rsidRPr="00AE6FB8">
              <w:rPr>
                <w:sz w:val="22"/>
                <w:szCs w:val="22"/>
              </w:rPr>
              <w:t xml:space="preserve"> </w:t>
            </w:r>
          </w:p>
          <w:p w:rsidR="00AE6FB8" w:rsidRPr="00AE6FB8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709" w:type="dxa"/>
          </w:tcPr>
          <w:p w:rsidR="00AE6FB8" w:rsidRPr="00AE6FB8" w:rsidRDefault="00AE6FB8" w:rsidP="000F3A0C">
            <w:pPr>
              <w:pStyle w:val="Default"/>
              <w:rPr>
                <w:sz w:val="22"/>
                <w:szCs w:val="22"/>
              </w:rPr>
            </w:pPr>
          </w:p>
        </w:tc>
      </w:tr>
      <w:tr w:rsidR="00AE6FB8" w:rsidRPr="00A842D8" w:rsidTr="00AE6FB8">
        <w:tc>
          <w:tcPr>
            <w:tcW w:w="426" w:type="dxa"/>
          </w:tcPr>
          <w:p w:rsidR="00AE6FB8" w:rsidRPr="00A842D8" w:rsidRDefault="00AE6FB8" w:rsidP="000F3A0C">
            <w:pPr>
              <w:rPr>
                <w:rFonts w:ascii="Garamond" w:hAnsi="Garamond" w:cs="Garamond"/>
                <w:color w:val="000000"/>
                <w:lang w:val="en-US"/>
              </w:rPr>
            </w:pPr>
            <w:r>
              <w:rPr>
                <w:rFonts w:ascii="Garamond" w:hAnsi="Garamond" w:cs="Garamond"/>
                <w:color w:val="000000"/>
                <w:lang w:val="en-US"/>
              </w:rPr>
              <w:t>2</w:t>
            </w:r>
          </w:p>
          <w:p w:rsidR="00AE6FB8" w:rsidRPr="00D51D6B" w:rsidRDefault="00AE6FB8" w:rsidP="000F3A0C">
            <w:pPr>
              <w:rPr>
                <w:rFonts w:ascii="Garamond" w:hAnsi="Garamond" w:cs="Garamond"/>
                <w:color w:val="FFFFFF"/>
                <w:lang w:val="en-US"/>
              </w:rPr>
            </w:pPr>
          </w:p>
        </w:tc>
        <w:tc>
          <w:tcPr>
            <w:tcW w:w="3118" w:type="dxa"/>
          </w:tcPr>
          <w:p w:rsidR="00AE6FB8" w:rsidRPr="00A842D8" w:rsidRDefault="00AE6FB8" w:rsidP="000F3A0C">
            <w:pPr>
              <w:jc w:val="center"/>
              <w:rPr>
                <w:rFonts w:ascii="Garamond" w:hAnsi="Garamond" w:cs="Garamond"/>
                <w:color w:val="000000"/>
                <w:lang w:val="en-US"/>
              </w:rPr>
            </w:pPr>
            <w:r w:rsidRPr="00A842D8">
              <w:rPr>
                <w:rFonts w:ascii="Garamond" w:hAnsi="Garamond" w:cs="Garamond"/>
                <w:color w:val="000000"/>
                <w:lang w:val="en-US"/>
              </w:rPr>
              <w:t>Agriculture field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training to develop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knowledge and skills</w:t>
            </w:r>
          </w:p>
          <w:p w:rsidR="00AE6FB8" w:rsidRPr="00A842D8" w:rsidRDefault="00AE6FB8" w:rsidP="000F3A0C">
            <w:pPr>
              <w:jc w:val="center"/>
              <w:rPr>
                <w:rFonts w:ascii="Garamond" w:hAnsi="Garamond" w:cs="Garamond"/>
                <w:color w:val="FFFFFF"/>
                <w:lang w:val="en-US"/>
              </w:rPr>
            </w:pPr>
          </w:p>
        </w:tc>
        <w:tc>
          <w:tcPr>
            <w:tcW w:w="1559" w:type="dxa"/>
          </w:tcPr>
          <w:p w:rsidR="00AE6FB8" w:rsidRPr="00D51D6B" w:rsidRDefault="00AE6FB8" w:rsidP="000F3A0C">
            <w:pPr>
              <w:rPr>
                <w:rFonts w:ascii="Garamond" w:hAnsi="Garamond" w:cs="Garamond"/>
                <w:color w:val="000000"/>
                <w:lang w:val="en-US"/>
              </w:rPr>
            </w:pPr>
            <w:proofErr w:type="spellStart"/>
            <w:r>
              <w:rPr>
                <w:rFonts w:ascii="Garamond" w:hAnsi="Garamond" w:cs="Garamond"/>
                <w:color w:val="000000"/>
                <w:lang w:val="en-US"/>
              </w:rPr>
              <w:t>Barcellona</w:t>
            </w:r>
            <w:proofErr w:type="spellEnd"/>
          </w:p>
        </w:tc>
        <w:tc>
          <w:tcPr>
            <w:tcW w:w="2126" w:type="dxa"/>
          </w:tcPr>
          <w:p w:rsidR="00AE6FB8" w:rsidRDefault="00AE6FB8" w:rsidP="00AE6FB8">
            <w:pPr>
              <w:jc w:val="center"/>
              <w:rPr>
                <w:sz w:val="22"/>
                <w:szCs w:val="22"/>
              </w:rPr>
            </w:pPr>
            <w:r w:rsidRPr="003D5C00">
              <w:rPr>
                <w:sz w:val="22"/>
                <w:szCs w:val="22"/>
              </w:rPr>
              <w:t xml:space="preserve">n. 15 alunni </w:t>
            </w:r>
          </w:p>
          <w:p w:rsidR="00AE6FB8" w:rsidRDefault="00AE6FB8" w:rsidP="00AE6FB8">
            <w:pPr>
              <w:jc w:val="center"/>
              <w:rPr>
                <w:rFonts w:ascii="Garamond" w:hAnsi="Garamond" w:cs="Garamond"/>
              </w:rPr>
            </w:pPr>
            <w:r w:rsidRPr="003D5C00">
              <w:rPr>
                <w:rFonts w:ascii="Garamond" w:hAnsi="Garamond" w:cs="Garamond"/>
              </w:rPr>
              <w:t xml:space="preserve">classi </w:t>
            </w:r>
            <w:r>
              <w:rPr>
                <w:rFonts w:ascii="Garamond" w:hAnsi="Garamond" w:cs="Garamond"/>
              </w:rPr>
              <w:t xml:space="preserve">III, IV e V </w:t>
            </w:r>
          </w:p>
          <w:p w:rsidR="00AE6FB8" w:rsidRDefault="00AE6FB8" w:rsidP="00AE6FB8">
            <w:pPr>
              <w:jc w:val="center"/>
              <w:rPr>
                <w:rFonts w:ascii="Garamond" w:hAnsi="Garamond" w:cs="Garamond"/>
                <w:color w:val="FFFFFF"/>
              </w:rPr>
            </w:pPr>
            <w:r>
              <w:rPr>
                <w:rFonts w:ascii="Garamond" w:hAnsi="Garamond" w:cs="Garamond"/>
              </w:rPr>
              <w:t>Indirizzo a</w:t>
            </w:r>
            <w:r w:rsidRPr="004C6872">
              <w:rPr>
                <w:rFonts w:ascii="Garamond" w:hAnsi="Garamond" w:cs="Garamond"/>
              </w:rPr>
              <w:t>grario</w:t>
            </w:r>
            <w:r>
              <w:rPr>
                <w:rFonts w:ascii="Garamond" w:hAnsi="Garamond" w:cs="Garamond"/>
                <w:color w:val="FFFFFF"/>
              </w:rPr>
              <w:t>.</w:t>
            </w:r>
          </w:p>
        </w:tc>
        <w:tc>
          <w:tcPr>
            <w:tcW w:w="2410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ore in 14 gg. periodo </w:t>
            </w:r>
          </w:p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febbraio/ </w:t>
            </w:r>
            <w:proofErr w:type="gramStart"/>
            <w:r>
              <w:rPr>
                <w:sz w:val="22"/>
                <w:szCs w:val="22"/>
              </w:rPr>
              <w:t>marzo  2025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E6FB8" w:rsidRPr="0021362B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709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</w:p>
        </w:tc>
      </w:tr>
      <w:tr w:rsidR="00AE6FB8" w:rsidRPr="00A842D8" w:rsidTr="00AE6FB8">
        <w:tc>
          <w:tcPr>
            <w:tcW w:w="426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3</w:t>
            </w:r>
          </w:p>
          <w:p w:rsidR="00AE6FB8" w:rsidRPr="00D51D6B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18" w:type="dxa"/>
          </w:tcPr>
          <w:p w:rsidR="00AE6FB8" w:rsidRDefault="00AE6FB8" w:rsidP="000F3A0C">
            <w:pPr>
              <w:ind w:left="-41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A scuola d’impresa. Realtà europee a confronto</w:t>
            </w:r>
          </w:p>
          <w:p w:rsidR="00AE6FB8" w:rsidRPr="00A7648E" w:rsidRDefault="00AE6FB8" w:rsidP="000F3A0C">
            <w:pPr>
              <w:jc w:val="center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1559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 w:rsidRPr="00D51D6B">
              <w:rPr>
                <w:rFonts w:ascii="Garamond" w:hAnsi="Garamond" w:cs="Garamond"/>
                <w:color w:val="000000"/>
              </w:rPr>
              <w:t>Barcellona</w:t>
            </w:r>
          </w:p>
        </w:tc>
        <w:tc>
          <w:tcPr>
            <w:tcW w:w="2126" w:type="dxa"/>
          </w:tcPr>
          <w:p w:rsidR="00AE6FB8" w:rsidRDefault="00AE6FB8" w:rsidP="00AE6FB8">
            <w:pPr>
              <w:pStyle w:val="Defaul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15 alunni </w:t>
            </w:r>
          </w:p>
          <w:p w:rsidR="00AE6FB8" w:rsidRDefault="00AE6FB8" w:rsidP="00AE6FB8">
            <w:pPr>
              <w:jc w:val="both"/>
              <w:rPr>
                <w:rFonts w:ascii="Garamond" w:hAnsi="Garamond" w:cs="Garamond"/>
              </w:rPr>
            </w:pPr>
            <w:r w:rsidRPr="00D51D6B">
              <w:rPr>
                <w:rFonts w:ascii="Garamond" w:hAnsi="Garamond" w:cs="Garamond"/>
              </w:rPr>
              <w:t>classi</w:t>
            </w:r>
            <w:r>
              <w:rPr>
                <w:rFonts w:ascii="Garamond" w:hAnsi="Garamond" w:cs="Garamond"/>
              </w:rPr>
              <w:t xml:space="preserve"> III, IV e V </w:t>
            </w:r>
          </w:p>
          <w:p w:rsidR="00AE6FB8" w:rsidRDefault="00AE6FB8" w:rsidP="00AE6FB8">
            <w:pPr>
              <w:jc w:val="both"/>
              <w:rPr>
                <w:rFonts w:ascii="Garamond" w:hAnsi="Garamond" w:cs="Garamond"/>
                <w:color w:val="FFFFFF"/>
              </w:rPr>
            </w:pPr>
            <w:proofErr w:type="spellStart"/>
            <w:r>
              <w:rPr>
                <w:rFonts w:ascii="Garamond" w:hAnsi="Garamond" w:cs="Garamond"/>
              </w:rPr>
              <w:t>Ind</w:t>
            </w:r>
            <w:proofErr w:type="spellEnd"/>
            <w:r>
              <w:rPr>
                <w:rFonts w:ascii="Garamond" w:hAnsi="Garamond" w:cs="Garamond"/>
              </w:rPr>
              <w:t xml:space="preserve"> Tecnico Grafico</w:t>
            </w:r>
          </w:p>
        </w:tc>
        <w:tc>
          <w:tcPr>
            <w:tcW w:w="2410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ore in 14 gg. periodo </w:t>
            </w:r>
          </w:p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febbraio/ </w:t>
            </w:r>
            <w:proofErr w:type="gramStart"/>
            <w:r>
              <w:rPr>
                <w:sz w:val="22"/>
                <w:szCs w:val="22"/>
              </w:rPr>
              <w:t>marzo  2025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E6FB8" w:rsidRPr="0021362B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709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</w:p>
        </w:tc>
      </w:tr>
      <w:tr w:rsidR="00AE6FB8" w:rsidRPr="00A842D8" w:rsidTr="00AE6FB8">
        <w:tc>
          <w:tcPr>
            <w:tcW w:w="426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4</w:t>
            </w:r>
          </w:p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18" w:type="dxa"/>
          </w:tcPr>
          <w:p w:rsidR="00AE6FB8" w:rsidRDefault="00AE6FB8" w:rsidP="000F3A0C">
            <w:pPr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L'ospitalità a Siviglia 1</w:t>
            </w:r>
          </w:p>
        </w:tc>
        <w:tc>
          <w:tcPr>
            <w:tcW w:w="1559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Siviglia</w:t>
            </w:r>
          </w:p>
        </w:tc>
        <w:tc>
          <w:tcPr>
            <w:tcW w:w="2126" w:type="dxa"/>
          </w:tcPr>
          <w:p w:rsidR="00AE6FB8" w:rsidRDefault="00AE6FB8" w:rsidP="00AE6FB8">
            <w:pPr>
              <w:pStyle w:val="Default"/>
              <w:jc w:val="left"/>
              <w:rPr>
                <w:rFonts w:ascii="Garamond" w:hAnsi="Garamond" w:cs="Garamond"/>
                <w:color w:val="FFFFFF"/>
              </w:rPr>
            </w:pPr>
            <w:r>
              <w:rPr>
                <w:sz w:val="22"/>
                <w:szCs w:val="22"/>
              </w:rPr>
              <w:t xml:space="preserve">n. 15 alunni </w:t>
            </w:r>
            <w:r w:rsidRPr="00D51D6B">
              <w:rPr>
                <w:rFonts w:ascii="Garamond" w:hAnsi="Garamond" w:cs="Garamond"/>
              </w:rPr>
              <w:t>classi</w:t>
            </w:r>
            <w:r>
              <w:rPr>
                <w:rFonts w:ascii="Garamond" w:hAnsi="Garamond" w:cs="Garamond"/>
              </w:rPr>
              <w:t xml:space="preserve"> V Enogastronomico e </w:t>
            </w:r>
            <w:proofErr w:type="spellStart"/>
            <w:r>
              <w:rPr>
                <w:rFonts w:ascii="Garamond" w:hAnsi="Garamond" w:cs="Garamond"/>
              </w:rPr>
              <w:t>Acc</w:t>
            </w:r>
            <w:proofErr w:type="spellEnd"/>
            <w:r>
              <w:rPr>
                <w:rFonts w:ascii="Garamond" w:hAnsi="Garamond" w:cs="Garamond"/>
              </w:rPr>
              <w:t xml:space="preserve">. </w:t>
            </w:r>
            <w:proofErr w:type="spellStart"/>
            <w:r>
              <w:rPr>
                <w:rFonts w:ascii="Garamond" w:hAnsi="Garamond" w:cs="Garamond"/>
              </w:rPr>
              <w:t>Turist</w:t>
            </w:r>
            <w:proofErr w:type="spellEnd"/>
            <w:r>
              <w:rPr>
                <w:rFonts w:ascii="Garamond" w:hAnsi="Garamond" w:cs="Garamond"/>
              </w:rPr>
              <w:t>.</w:t>
            </w:r>
          </w:p>
        </w:tc>
        <w:tc>
          <w:tcPr>
            <w:tcW w:w="2410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ore in 14 gg. periodo </w:t>
            </w:r>
          </w:p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febbraio/ </w:t>
            </w:r>
            <w:proofErr w:type="gramStart"/>
            <w:r>
              <w:rPr>
                <w:sz w:val="22"/>
                <w:szCs w:val="22"/>
              </w:rPr>
              <w:t>marzo  2025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E6FB8" w:rsidRPr="0021362B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709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</w:p>
        </w:tc>
      </w:tr>
      <w:tr w:rsidR="00AE6FB8" w:rsidRPr="00A842D8" w:rsidTr="00AE6FB8">
        <w:tc>
          <w:tcPr>
            <w:tcW w:w="426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5</w:t>
            </w:r>
          </w:p>
          <w:p w:rsidR="00AE6FB8" w:rsidRDefault="00AE6FB8" w:rsidP="000F3A0C">
            <w:pPr>
              <w:rPr>
                <w:rFonts w:ascii="Garamond" w:hAnsi="Garamond" w:cs="Garamond"/>
                <w:color w:val="FFFFFF"/>
              </w:rPr>
            </w:pPr>
          </w:p>
        </w:tc>
        <w:tc>
          <w:tcPr>
            <w:tcW w:w="3118" w:type="dxa"/>
          </w:tcPr>
          <w:p w:rsidR="00AE6FB8" w:rsidRDefault="00AE6FB8" w:rsidP="000F3A0C">
            <w:pPr>
              <w:jc w:val="center"/>
              <w:rPr>
                <w:rFonts w:ascii="Garamond" w:hAnsi="Garamond" w:cs="Garamond"/>
                <w:color w:val="FFFFFF"/>
              </w:rPr>
            </w:pPr>
            <w:r>
              <w:rPr>
                <w:rFonts w:ascii="Garamond" w:hAnsi="Garamond" w:cs="Garamond"/>
                <w:color w:val="000000"/>
              </w:rPr>
              <w:t>L'ospitalità a Siviglia 2</w:t>
            </w:r>
          </w:p>
        </w:tc>
        <w:tc>
          <w:tcPr>
            <w:tcW w:w="1559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Siviglia</w:t>
            </w:r>
          </w:p>
        </w:tc>
        <w:tc>
          <w:tcPr>
            <w:tcW w:w="2126" w:type="dxa"/>
          </w:tcPr>
          <w:p w:rsidR="00AE6FB8" w:rsidRDefault="00AE6FB8" w:rsidP="00AE6FB8">
            <w:pPr>
              <w:pStyle w:val="Default"/>
              <w:jc w:val="left"/>
              <w:rPr>
                <w:rFonts w:ascii="Garamond" w:hAnsi="Garamond" w:cs="Garamond"/>
                <w:color w:val="FFFFFF"/>
              </w:rPr>
            </w:pPr>
            <w:r>
              <w:rPr>
                <w:sz w:val="22"/>
                <w:szCs w:val="22"/>
              </w:rPr>
              <w:t xml:space="preserve">n. 15 alunni </w:t>
            </w:r>
            <w:r w:rsidRPr="00D51D6B">
              <w:rPr>
                <w:rFonts w:ascii="Garamond" w:hAnsi="Garamond" w:cs="Garamond"/>
              </w:rPr>
              <w:t>classi</w:t>
            </w:r>
            <w:r>
              <w:rPr>
                <w:rFonts w:ascii="Garamond" w:hAnsi="Garamond" w:cs="Garamond"/>
              </w:rPr>
              <w:t xml:space="preserve"> IV Enogastronomico e </w:t>
            </w:r>
            <w:proofErr w:type="spellStart"/>
            <w:r>
              <w:rPr>
                <w:rFonts w:ascii="Garamond" w:hAnsi="Garamond" w:cs="Garamond"/>
              </w:rPr>
              <w:t>Acc</w:t>
            </w:r>
            <w:proofErr w:type="spellEnd"/>
            <w:r>
              <w:rPr>
                <w:rFonts w:ascii="Garamond" w:hAnsi="Garamond" w:cs="Garamond"/>
              </w:rPr>
              <w:t xml:space="preserve">. </w:t>
            </w:r>
            <w:proofErr w:type="spellStart"/>
            <w:r>
              <w:rPr>
                <w:rFonts w:ascii="Garamond" w:hAnsi="Garamond" w:cs="Garamond"/>
              </w:rPr>
              <w:t>Turist</w:t>
            </w:r>
            <w:proofErr w:type="spellEnd"/>
          </w:p>
        </w:tc>
        <w:tc>
          <w:tcPr>
            <w:tcW w:w="2410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ore in 14 gg. periodo </w:t>
            </w:r>
          </w:p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febbraio/ </w:t>
            </w:r>
            <w:proofErr w:type="gramStart"/>
            <w:r>
              <w:rPr>
                <w:sz w:val="22"/>
                <w:szCs w:val="22"/>
              </w:rPr>
              <w:t>marzo  2025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E6FB8" w:rsidRPr="0021362B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709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E6FB8" w:rsidRDefault="00AE6FB8" w:rsidP="00AE6FB8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AE6FB8" w:rsidRDefault="00AE6FB8" w:rsidP="00AE6FB8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AE6FB8" w:rsidRPr="00AE6FB8" w:rsidRDefault="00AE6FB8" w:rsidP="00AE6FB8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AE6FB8" w:rsidRDefault="00AE6FB8" w:rsidP="00AE6FB8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 xml:space="preserve">Per l’incarico di </w:t>
      </w:r>
    </w:p>
    <w:p w:rsidR="00AE6FB8" w:rsidRPr="00AE6FB8" w:rsidRDefault="00AE6FB8" w:rsidP="00AE6FB8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12B2B" w:rsidRDefault="00F12B2B" w:rsidP="00F12B2B">
      <w:pPr>
        <w:pStyle w:val="Paragrafoelenco"/>
        <w:widowControl w:val="0"/>
        <w:numPr>
          <w:ilvl w:val="0"/>
          <w:numId w:val="19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DOCENTE ACCOMPAGNATORE </w:t>
      </w:r>
    </w:p>
    <w:tbl>
      <w:tblPr>
        <w:tblStyle w:val="Grigliatabell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559"/>
        <w:gridCol w:w="2126"/>
        <w:gridCol w:w="2410"/>
        <w:gridCol w:w="709"/>
      </w:tblGrid>
      <w:tr w:rsidR="00AE6FB8" w:rsidRPr="0021362B" w:rsidTr="000F3A0C">
        <w:tc>
          <w:tcPr>
            <w:tcW w:w="426" w:type="dxa"/>
          </w:tcPr>
          <w:p w:rsidR="00AE6FB8" w:rsidRPr="0021362B" w:rsidRDefault="00AE6FB8" w:rsidP="000F3A0C">
            <w:pPr>
              <w:jc w:val="center"/>
              <w:rPr>
                <w:rFonts w:ascii="Garamond" w:hAnsi="Garamond" w:cs="Garamond"/>
                <w:lang w:val="en-US"/>
              </w:rPr>
            </w:pPr>
            <w:r>
              <w:rPr>
                <w:rFonts w:ascii="Garamond" w:hAnsi="Garamond" w:cs="Garamond"/>
                <w:lang w:val="en-US"/>
              </w:rPr>
              <w:t>N</w:t>
            </w:r>
          </w:p>
        </w:tc>
        <w:tc>
          <w:tcPr>
            <w:tcW w:w="3118" w:type="dxa"/>
          </w:tcPr>
          <w:p w:rsidR="00AE6FB8" w:rsidRPr="0021362B" w:rsidRDefault="00AE6FB8" w:rsidP="000F3A0C">
            <w:pPr>
              <w:jc w:val="center"/>
              <w:rPr>
                <w:rFonts w:ascii="Garamond" w:hAnsi="Garamond" w:cs="Garamond"/>
                <w:lang w:val="en-US"/>
              </w:rPr>
            </w:pPr>
            <w:proofErr w:type="spellStart"/>
            <w:r w:rsidRPr="0021362B">
              <w:rPr>
                <w:rFonts w:ascii="Garamond" w:hAnsi="Garamond" w:cs="Garamond"/>
                <w:lang w:val="en-US"/>
              </w:rPr>
              <w:t>Titolo</w:t>
            </w:r>
            <w:proofErr w:type="spellEnd"/>
            <w:r w:rsidRPr="0021362B">
              <w:rPr>
                <w:rFonts w:ascii="Garamond" w:hAnsi="Garamond" w:cs="Garamond"/>
                <w:lang w:val="en-US"/>
              </w:rPr>
              <w:t xml:space="preserve"> del modulo</w:t>
            </w:r>
          </w:p>
        </w:tc>
        <w:tc>
          <w:tcPr>
            <w:tcW w:w="1559" w:type="dxa"/>
          </w:tcPr>
          <w:p w:rsidR="00AE6FB8" w:rsidRPr="0021362B" w:rsidRDefault="00AE6FB8" w:rsidP="000F3A0C">
            <w:pPr>
              <w:jc w:val="center"/>
              <w:rPr>
                <w:rFonts w:ascii="Garamond" w:hAnsi="Garamond" w:cs="Garamond"/>
                <w:lang w:val="en-US"/>
              </w:rPr>
            </w:pPr>
            <w:proofErr w:type="spellStart"/>
            <w:r>
              <w:rPr>
                <w:rFonts w:ascii="Garamond" w:hAnsi="Garamond" w:cs="Garamond"/>
                <w:lang w:val="en-US"/>
              </w:rPr>
              <w:t>Destinazione</w:t>
            </w:r>
            <w:proofErr w:type="spellEnd"/>
          </w:p>
        </w:tc>
        <w:tc>
          <w:tcPr>
            <w:tcW w:w="2126" w:type="dxa"/>
          </w:tcPr>
          <w:p w:rsidR="00AE6FB8" w:rsidRPr="0021362B" w:rsidRDefault="00AE6FB8" w:rsidP="000F3A0C">
            <w:pPr>
              <w:jc w:val="center"/>
              <w:rPr>
                <w:rFonts w:ascii="Garamond" w:hAnsi="Garamond" w:cs="Garamond"/>
                <w:lang w:val="en-US"/>
              </w:rPr>
            </w:pPr>
            <w:proofErr w:type="spellStart"/>
            <w:r w:rsidRPr="0021362B">
              <w:rPr>
                <w:rFonts w:ascii="Garamond" w:hAnsi="Garamond" w:cs="Garamond"/>
                <w:lang w:val="en-US"/>
              </w:rPr>
              <w:t>Destinata</w:t>
            </w:r>
            <w:r>
              <w:rPr>
                <w:rFonts w:ascii="Garamond" w:hAnsi="Garamond" w:cs="Garamond"/>
                <w:lang w:val="en-US"/>
              </w:rPr>
              <w:t>r</w:t>
            </w:r>
            <w:r w:rsidRPr="0021362B">
              <w:rPr>
                <w:rFonts w:ascii="Garamond" w:hAnsi="Garamond" w:cs="Garamond"/>
                <w:lang w:val="en-US"/>
              </w:rPr>
              <w:t>i</w:t>
            </w:r>
            <w:proofErr w:type="spellEnd"/>
          </w:p>
        </w:tc>
        <w:tc>
          <w:tcPr>
            <w:tcW w:w="2410" w:type="dxa"/>
          </w:tcPr>
          <w:p w:rsidR="00AE6FB8" w:rsidRPr="0021362B" w:rsidRDefault="00AE6FB8" w:rsidP="000F3A0C">
            <w:pPr>
              <w:jc w:val="center"/>
              <w:rPr>
                <w:rFonts w:ascii="Garamond" w:hAnsi="Garamond" w:cs="Garamond"/>
                <w:lang w:val="en-US"/>
              </w:rPr>
            </w:pPr>
            <w:proofErr w:type="spellStart"/>
            <w:r>
              <w:rPr>
                <w:rFonts w:ascii="Garamond" w:hAnsi="Garamond" w:cs="Garamond"/>
                <w:lang w:val="en-US"/>
              </w:rPr>
              <w:t>Durata</w:t>
            </w:r>
            <w:proofErr w:type="spellEnd"/>
          </w:p>
        </w:tc>
        <w:tc>
          <w:tcPr>
            <w:tcW w:w="709" w:type="dxa"/>
          </w:tcPr>
          <w:p w:rsidR="00AE6FB8" w:rsidRDefault="00AE6FB8" w:rsidP="000F3A0C">
            <w:pPr>
              <w:jc w:val="center"/>
              <w:rPr>
                <w:rFonts w:ascii="Garamond" w:hAnsi="Garamond" w:cs="Garamond"/>
                <w:lang w:val="en-US"/>
              </w:rPr>
            </w:pPr>
            <w:proofErr w:type="spellStart"/>
            <w:r>
              <w:rPr>
                <w:rFonts w:ascii="Garamond" w:hAnsi="Garamond" w:cs="Garamond"/>
                <w:lang w:val="en-US"/>
              </w:rPr>
              <w:t>Pref</w:t>
            </w:r>
            <w:proofErr w:type="spellEnd"/>
          </w:p>
        </w:tc>
      </w:tr>
      <w:tr w:rsidR="00AE6FB8" w:rsidRPr="00D51D6B" w:rsidTr="000F3A0C">
        <w:tc>
          <w:tcPr>
            <w:tcW w:w="426" w:type="dxa"/>
          </w:tcPr>
          <w:p w:rsidR="00AE6FB8" w:rsidRPr="0021362B" w:rsidRDefault="00AE6FB8" w:rsidP="000F3A0C">
            <w:pPr>
              <w:rPr>
                <w:rFonts w:ascii="Garamond" w:hAnsi="Garamond" w:cs="Garamond"/>
                <w:color w:val="FFFFFF"/>
                <w:lang w:val="en-US"/>
              </w:rPr>
            </w:pPr>
            <w:r>
              <w:rPr>
                <w:rFonts w:ascii="Garamond" w:hAnsi="Garamond" w:cs="Garamond"/>
                <w:color w:val="000000"/>
                <w:lang w:val="en-US"/>
              </w:rPr>
              <w:t>1</w:t>
            </w:r>
          </w:p>
        </w:tc>
        <w:tc>
          <w:tcPr>
            <w:tcW w:w="3118" w:type="dxa"/>
          </w:tcPr>
          <w:p w:rsidR="00AE6FB8" w:rsidRPr="00A842D8" w:rsidRDefault="00AE6FB8" w:rsidP="000F3A0C">
            <w:pPr>
              <w:jc w:val="center"/>
              <w:rPr>
                <w:rFonts w:ascii="Garamond" w:hAnsi="Garamond" w:cs="Garamond"/>
                <w:color w:val="000000"/>
                <w:lang w:val="en-US"/>
              </w:rPr>
            </w:pPr>
            <w:r>
              <w:rPr>
                <w:rFonts w:ascii="Garamond" w:hAnsi="Garamond" w:cs="Garamond"/>
                <w:color w:val="000000"/>
                <w:lang w:val="en-US"/>
              </w:rPr>
              <w:t>S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ervice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learning: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 xml:space="preserve">between </w:t>
            </w:r>
            <w:proofErr w:type="spellStart"/>
            <w:r w:rsidRPr="00A842D8">
              <w:rPr>
                <w:rFonts w:ascii="Garamond" w:hAnsi="Garamond" w:cs="Garamond"/>
                <w:color w:val="000000"/>
                <w:lang w:val="en-US"/>
              </w:rPr>
              <w:t>self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care</w:t>
            </w:r>
            <w:proofErr w:type="spellEnd"/>
            <w:r w:rsidRPr="00A842D8">
              <w:rPr>
                <w:rFonts w:ascii="Garamond" w:hAnsi="Garamond" w:cs="Garamond"/>
                <w:color w:val="000000"/>
                <w:lang w:val="en-US"/>
              </w:rPr>
              <w:t xml:space="preserve"> and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community care.</w:t>
            </w:r>
          </w:p>
          <w:p w:rsidR="00AE6FB8" w:rsidRPr="00A842D8" w:rsidRDefault="00AE6FB8" w:rsidP="000F3A0C">
            <w:pPr>
              <w:jc w:val="center"/>
              <w:rPr>
                <w:rFonts w:ascii="Garamond" w:hAnsi="Garamond" w:cs="Garamond"/>
                <w:color w:val="FFFFFF"/>
                <w:lang w:val="en-US"/>
              </w:rPr>
            </w:pPr>
          </w:p>
        </w:tc>
        <w:tc>
          <w:tcPr>
            <w:tcW w:w="1559" w:type="dxa"/>
          </w:tcPr>
          <w:p w:rsidR="00AE6FB8" w:rsidRPr="00A842D8" w:rsidRDefault="00AE6FB8" w:rsidP="000F3A0C">
            <w:pPr>
              <w:rPr>
                <w:rFonts w:ascii="Garamond" w:hAnsi="Garamond" w:cs="Garamond"/>
                <w:color w:val="000000"/>
                <w:lang w:val="en-US"/>
              </w:rPr>
            </w:pPr>
            <w:proofErr w:type="spellStart"/>
            <w:r>
              <w:rPr>
                <w:rFonts w:ascii="Garamond" w:hAnsi="Garamond" w:cs="Garamond"/>
                <w:color w:val="000000"/>
                <w:lang w:val="en-US"/>
              </w:rPr>
              <w:t>Barcellona</w:t>
            </w:r>
            <w:proofErr w:type="spellEnd"/>
          </w:p>
        </w:tc>
        <w:tc>
          <w:tcPr>
            <w:tcW w:w="2126" w:type="dxa"/>
          </w:tcPr>
          <w:p w:rsidR="00AE6FB8" w:rsidRDefault="00AE6FB8" w:rsidP="000F3A0C">
            <w:pPr>
              <w:pStyle w:val="Default"/>
              <w:jc w:val="left"/>
              <w:rPr>
                <w:sz w:val="22"/>
                <w:szCs w:val="22"/>
              </w:rPr>
            </w:pPr>
            <w:r w:rsidRPr="003D5C00">
              <w:rPr>
                <w:sz w:val="22"/>
                <w:szCs w:val="22"/>
              </w:rPr>
              <w:t xml:space="preserve">n. 15 alunni </w:t>
            </w:r>
          </w:p>
          <w:p w:rsidR="00AE6FB8" w:rsidRDefault="00AE6FB8" w:rsidP="000F3A0C">
            <w:pPr>
              <w:pStyle w:val="Default"/>
              <w:jc w:val="left"/>
              <w:rPr>
                <w:rFonts w:ascii="Garamond" w:hAnsi="Garamond" w:cs="Garamond"/>
              </w:rPr>
            </w:pPr>
            <w:r w:rsidRPr="003D5C00">
              <w:rPr>
                <w:rFonts w:ascii="Garamond" w:hAnsi="Garamond" w:cs="Garamond"/>
              </w:rPr>
              <w:t xml:space="preserve">classi </w:t>
            </w:r>
            <w:r>
              <w:rPr>
                <w:rFonts w:ascii="Garamond" w:hAnsi="Garamond" w:cs="Garamond"/>
              </w:rPr>
              <w:t xml:space="preserve">IV e V </w:t>
            </w:r>
            <w:r w:rsidRPr="003D5C00">
              <w:rPr>
                <w:rFonts w:ascii="Garamond" w:hAnsi="Garamond" w:cs="Garamond"/>
              </w:rPr>
              <w:t xml:space="preserve"> </w:t>
            </w:r>
          </w:p>
          <w:p w:rsidR="00AE6FB8" w:rsidRPr="003D5C00" w:rsidRDefault="00AE6FB8" w:rsidP="000F3A0C">
            <w:pPr>
              <w:pStyle w:val="Default"/>
              <w:jc w:val="left"/>
              <w:rPr>
                <w:rFonts w:ascii="Garamond" w:hAnsi="Garamond" w:cs="Garamond"/>
                <w:color w:val="FFFFFF"/>
              </w:rPr>
            </w:pPr>
            <w:proofErr w:type="spellStart"/>
            <w:r w:rsidRPr="003D5C00">
              <w:rPr>
                <w:rFonts w:ascii="Garamond" w:hAnsi="Garamond" w:cs="Garamond"/>
              </w:rPr>
              <w:t>Ind</w:t>
            </w:r>
            <w:proofErr w:type="spellEnd"/>
            <w:r>
              <w:rPr>
                <w:rFonts w:ascii="Garamond" w:hAnsi="Garamond" w:cs="Garamond"/>
              </w:rPr>
              <w:t>.</w:t>
            </w:r>
            <w:r w:rsidRPr="003D5C00">
              <w:rPr>
                <w:rFonts w:ascii="Garamond" w:hAnsi="Garamond" w:cs="Garamond"/>
                <w:color w:val="FFFFFF"/>
              </w:rPr>
              <w:t xml:space="preserve"> </w:t>
            </w:r>
            <w:r w:rsidRPr="003D5C00">
              <w:rPr>
                <w:rFonts w:ascii="Garamond" w:hAnsi="Garamond" w:cs="Garamond"/>
              </w:rPr>
              <w:t>socio-sanitario</w:t>
            </w:r>
            <w:r w:rsidRPr="003D5C00">
              <w:rPr>
                <w:rFonts w:ascii="Garamond" w:hAnsi="Garamond" w:cs="Garamond"/>
                <w:color w:val="FFFFFF"/>
              </w:rPr>
              <w:t xml:space="preserve"> </w:t>
            </w:r>
          </w:p>
        </w:tc>
        <w:tc>
          <w:tcPr>
            <w:tcW w:w="2410" w:type="dxa"/>
          </w:tcPr>
          <w:p w:rsidR="00AE6FB8" w:rsidRPr="00AE6FB8" w:rsidRDefault="00AE6FB8" w:rsidP="000F3A0C">
            <w:pPr>
              <w:pStyle w:val="Default"/>
              <w:rPr>
                <w:sz w:val="22"/>
                <w:szCs w:val="22"/>
              </w:rPr>
            </w:pPr>
            <w:r w:rsidRPr="00AE6FB8">
              <w:rPr>
                <w:sz w:val="22"/>
                <w:szCs w:val="22"/>
              </w:rPr>
              <w:t xml:space="preserve">60 ore in 14 gg. periodo </w:t>
            </w:r>
          </w:p>
          <w:p w:rsidR="00AE6FB8" w:rsidRPr="00AE6FB8" w:rsidRDefault="00AE6FB8" w:rsidP="000F3A0C">
            <w:pPr>
              <w:pStyle w:val="Default"/>
              <w:rPr>
                <w:sz w:val="22"/>
                <w:szCs w:val="22"/>
              </w:rPr>
            </w:pPr>
            <w:r w:rsidRPr="00AE6FB8">
              <w:rPr>
                <w:sz w:val="22"/>
                <w:szCs w:val="22"/>
              </w:rPr>
              <w:t xml:space="preserve">febbraio/ </w:t>
            </w:r>
            <w:proofErr w:type="gramStart"/>
            <w:r w:rsidRPr="00AE6FB8">
              <w:rPr>
                <w:sz w:val="22"/>
                <w:szCs w:val="22"/>
              </w:rPr>
              <w:t>marzo  2025</w:t>
            </w:r>
            <w:proofErr w:type="gramEnd"/>
            <w:r w:rsidRPr="00AE6FB8">
              <w:rPr>
                <w:sz w:val="22"/>
                <w:szCs w:val="22"/>
              </w:rPr>
              <w:t xml:space="preserve"> </w:t>
            </w:r>
          </w:p>
          <w:p w:rsidR="00AE6FB8" w:rsidRPr="00AE6FB8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709" w:type="dxa"/>
          </w:tcPr>
          <w:p w:rsidR="00AE6FB8" w:rsidRPr="00AE6FB8" w:rsidRDefault="00AE6FB8" w:rsidP="000F3A0C">
            <w:pPr>
              <w:pStyle w:val="Default"/>
              <w:rPr>
                <w:sz w:val="22"/>
                <w:szCs w:val="22"/>
              </w:rPr>
            </w:pPr>
          </w:p>
        </w:tc>
      </w:tr>
      <w:tr w:rsidR="00AE6FB8" w:rsidRPr="00A842D8" w:rsidTr="000F3A0C">
        <w:tc>
          <w:tcPr>
            <w:tcW w:w="426" w:type="dxa"/>
          </w:tcPr>
          <w:p w:rsidR="00AE6FB8" w:rsidRPr="00A842D8" w:rsidRDefault="00AE6FB8" w:rsidP="000F3A0C">
            <w:pPr>
              <w:rPr>
                <w:rFonts w:ascii="Garamond" w:hAnsi="Garamond" w:cs="Garamond"/>
                <w:color w:val="000000"/>
                <w:lang w:val="en-US"/>
              </w:rPr>
            </w:pPr>
            <w:r>
              <w:rPr>
                <w:rFonts w:ascii="Garamond" w:hAnsi="Garamond" w:cs="Garamond"/>
                <w:color w:val="000000"/>
                <w:lang w:val="en-US"/>
              </w:rPr>
              <w:t>2</w:t>
            </w:r>
          </w:p>
          <w:p w:rsidR="00AE6FB8" w:rsidRPr="00D51D6B" w:rsidRDefault="00AE6FB8" w:rsidP="000F3A0C">
            <w:pPr>
              <w:rPr>
                <w:rFonts w:ascii="Garamond" w:hAnsi="Garamond" w:cs="Garamond"/>
                <w:color w:val="FFFFFF"/>
                <w:lang w:val="en-US"/>
              </w:rPr>
            </w:pPr>
          </w:p>
        </w:tc>
        <w:tc>
          <w:tcPr>
            <w:tcW w:w="3118" w:type="dxa"/>
          </w:tcPr>
          <w:p w:rsidR="00AE6FB8" w:rsidRPr="00A842D8" w:rsidRDefault="00AE6FB8" w:rsidP="000F3A0C">
            <w:pPr>
              <w:jc w:val="center"/>
              <w:rPr>
                <w:rFonts w:ascii="Garamond" w:hAnsi="Garamond" w:cs="Garamond"/>
                <w:color w:val="000000"/>
                <w:lang w:val="en-US"/>
              </w:rPr>
            </w:pPr>
            <w:r w:rsidRPr="00A842D8">
              <w:rPr>
                <w:rFonts w:ascii="Garamond" w:hAnsi="Garamond" w:cs="Garamond"/>
                <w:color w:val="000000"/>
                <w:lang w:val="en-US"/>
              </w:rPr>
              <w:t>Agriculture field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training to develop</w:t>
            </w:r>
            <w:r>
              <w:rPr>
                <w:rFonts w:ascii="Garamond" w:hAnsi="Garamond" w:cs="Garamond"/>
                <w:color w:val="000000"/>
                <w:lang w:val="en-US"/>
              </w:rPr>
              <w:t xml:space="preserve"> </w:t>
            </w:r>
            <w:r w:rsidRPr="00A842D8">
              <w:rPr>
                <w:rFonts w:ascii="Garamond" w:hAnsi="Garamond" w:cs="Garamond"/>
                <w:color w:val="000000"/>
                <w:lang w:val="en-US"/>
              </w:rPr>
              <w:t>knowledge and skills</w:t>
            </w:r>
          </w:p>
          <w:p w:rsidR="00AE6FB8" w:rsidRPr="00A842D8" w:rsidRDefault="00AE6FB8" w:rsidP="000F3A0C">
            <w:pPr>
              <w:jc w:val="center"/>
              <w:rPr>
                <w:rFonts w:ascii="Garamond" w:hAnsi="Garamond" w:cs="Garamond"/>
                <w:color w:val="FFFFFF"/>
                <w:lang w:val="en-US"/>
              </w:rPr>
            </w:pPr>
          </w:p>
        </w:tc>
        <w:tc>
          <w:tcPr>
            <w:tcW w:w="1559" w:type="dxa"/>
          </w:tcPr>
          <w:p w:rsidR="00AE6FB8" w:rsidRPr="00D51D6B" w:rsidRDefault="00AE6FB8" w:rsidP="000F3A0C">
            <w:pPr>
              <w:rPr>
                <w:rFonts w:ascii="Garamond" w:hAnsi="Garamond" w:cs="Garamond"/>
                <w:color w:val="000000"/>
                <w:lang w:val="en-US"/>
              </w:rPr>
            </w:pPr>
            <w:proofErr w:type="spellStart"/>
            <w:r>
              <w:rPr>
                <w:rFonts w:ascii="Garamond" w:hAnsi="Garamond" w:cs="Garamond"/>
                <w:color w:val="000000"/>
                <w:lang w:val="en-US"/>
              </w:rPr>
              <w:t>Barcellona</w:t>
            </w:r>
            <w:proofErr w:type="spellEnd"/>
          </w:p>
        </w:tc>
        <w:tc>
          <w:tcPr>
            <w:tcW w:w="2126" w:type="dxa"/>
          </w:tcPr>
          <w:p w:rsidR="00AE6FB8" w:rsidRDefault="00AE6FB8" w:rsidP="000F3A0C">
            <w:pPr>
              <w:jc w:val="center"/>
              <w:rPr>
                <w:sz w:val="22"/>
                <w:szCs w:val="22"/>
              </w:rPr>
            </w:pPr>
            <w:r w:rsidRPr="003D5C00">
              <w:rPr>
                <w:sz w:val="22"/>
                <w:szCs w:val="22"/>
              </w:rPr>
              <w:t xml:space="preserve">n. 15 alunni </w:t>
            </w:r>
          </w:p>
          <w:p w:rsidR="00AE6FB8" w:rsidRDefault="00AE6FB8" w:rsidP="000F3A0C">
            <w:pPr>
              <w:jc w:val="center"/>
              <w:rPr>
                <w:rFonts w:ascii="Garamond" w:hAnsi="Garamond" w:cs="Garamond"/>
              </w:rPr>
            </w:pPr>
            <w:r w:rsidRPr="003D5C00">
              <w:rPr>
                <w:rFonts w:ascii="Garamond" w:hAnsi="Garamond" w:cs="Garamond"/>
              </w:rPr>
              <w:t xml:space="preserve">classi </w:t>
            </w:r>
            <w:r>
              <w:rPr>
                <w:rFonts w:ascii="Garamond" w:hAnsi="Garamond" w:cs="Garamond"/>
              </w:rPr>
              <w:t xml:space="preserve">III, IV e V </w:t>
            </w:r>
          </w:p>
          <w:p w:rsidR="00AE6FB8" w:rsidRDefault="00AE6FB8" w:rsidP="000F3A0C">
            <w:pPr>
              <w:jc w:val="center"/>
              <w:rPr>
                <w:rFonts w:ascii="Garamond" w:hAnsi="Garamond" w:cs="Garamond"/>
                <w:color w:val="FFFFFF"/>
              </w:rPr>
            </w:pPr>
            <w:r>
              <w:rPr>
                <w:rFonts w:ascii="Garamond" w:hAnsi="Garamond" w:cs="Garamond"/>
              </w:rPr>
              <w:t>Indirizzo a</w:t>
            </w:r>
            <w:r w:rsidRPr="004C6872">
              <w:rPr>
                <w:rFonts w:ascii="Garamond" w:hAnsi="Garamond" w:cs="Garamond"/>
              </w:rPr>
              <w:t>grario</w:t>
            </w:r>
            <w:r>
              <w:rPr>
                <w:rFonts w:ascii="Garamond" w:hAnsi="Garamond" w:cs="Garamond"/>
                <w:color w:val="FFFFFF"/>
              </w:rPr>
              <w:t>.</w:t>
            </w:r>
          </w:p>
        </w:tc>
        <w:tc>
          <w:tcPr>
            <w:tcW w:w="2410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ore in 14 gg. periodo </w:t>
            </w:r>
          </w:p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febbraio/ </w:t>
            </w:r>
            <w:proofErr w:type="gramStart"/>
            <w:r>
              <w:rPr>
                <w:sz w:val="22"/>
                <w:szCs w:val="22"/>
              </w:rPr>
              <w:t>marzo  2025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E6FB8" w:rsidRPr="0021362B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709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</w:p>
        </w:tc>
      </w:tr>
      <w:tr w:rsidR="00AE6FB8" w:rsidRPr="00A842D8" w:rsidTr="000F3A0C">
        <w:tc>
          <w:tcPr>
            <w:tcW w:w="426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3</w:t>
            </w:r>
          </w:p>
          <w:p w:rsidR="00AE6FB8" w:rsidRPr="00D51D6B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18" w:type="dxa"/>
          </w:tcPr>
          <w:p w:rsidR="00AE6FB8" w:rsidRDefault="00AE6FB8" w:rsidP="000F3A0C">
            <w:pPr>
              <w:ind w:left="-41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A scuola d’impresa. Realtà europee a confronto</w:t>
            </w:r>
          </w:p>
          <w:p w:rsidR="00AE6FB8" w:rsidRPr="00A7648E" w:rsidRDefault="00AE6FB8" w:rsidP="000F3A0C">
            <w:pPr>
              <w:jc w:val="center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1559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 w:rsidRPr="00D51D6B">
              <w:rPr>
                <w:rFonts w:ascii="Garamond" w:hAnsi="Garamond" w:cs="Garamond"/>
                <w:color w:val="000000"/>
              </w:rPr>
              <w:t>Barcellona</w:t>
            </w:r>
          </w:p>
        </w:tc>
        <w:tc>
          <w:tcPr>
            <w:tcW w:w="2126" w:type="dxa"/>
          </w:tcPr>
          <w:p w:rsidR="00AE6FB8" w:rsidRDefault="00AE6FB8" w:rsidP="000F3A0C">
            <w:pPr>
              <w:pStyle w:val="Defaul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15 alunni </w:t>
            </w:r>
          </w:p>
          <w:p w:rsidR="00AE6FB8" w:rsidRDefault="00AE6FB8" w:rsidP="000F3A0C">
            <w:pPr>
              <w:jc w:val="both"/>
              <w:rPr>
                <w:rFonts w:ascii="Garamond" w:hAnsi="Garamond" w:cs="Garamond"/>
              </w:rPr>
            </w:pPr>
            <w:r w:rsidRPr="00D51D6B">
              <w:rPr>
                <w:rFonts w:ascii="Garamond" w:hAnsi="Garamond" w:cs="Garamond"/>
              </w:rPr>
              <w:t>classi</w:t>
            </w:r>
            <w:r>
              <w:rPr>
                <w:rFonts w:ascii="Garamond" w:hAnsi="Garamond" w:cs="Garamond"/>
              </w:rPr>
              <w:t xml:space="preserve"> III, IV e V </w:t>
            </w:r>
          </w:p>
          <w:p w:rsidR="00AE6FB8" w:rsidRDefault="00AE6FB8" w:rsidP="000F3A0C">
            <w:pPr>
              <w:jc w:val="both"/>
              <w:rPr>
                <w:rFonts w:ascii="Garamond" w:hAnsi="Garamond" w:cs="Garamond"/>
                <w:color w:val="FFFFFF"/>
              </w:rPr>
            </w:pPr>
            <w:proofErr w:type="spellStart"/>
            <w:r>
              <w:rPr>
                <w:rFonts w:ascii="Garamond" w:hAnsi="Garamond" w:cs="Garamond"/>
              </w:rPr>
              <w:t>Ind</w:t>
            </w:r>
            <w:proofErr w:type="spellEnd"/>
            <w:r>
              <w:rPr>
                <w:rFonts w:ascii="Garamond" w:hAnsi="Garamond" w:cs="Garamond"/>
              </w:rPr>
              <w:t xml:space="preserve"> Tecnico Grafico</w:t>
            </w:r>
          </w:p>
        </w:tc>
        <w:tc>
          <w:tcPr>
            <w:tcW w:w="2410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ore in 14 gg. periodo </w:t>
            </w:r>
          </w:p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febbraio/ </w:t>
            </w:r>
            <w:proofErr w:type="gramStart"/>
            <w:r>
              <w:rPr>
                <w:sz w:val="22"/>
                <w:szCs w:val="22"/>
              </w:rPr>
              <w:t>marzo  2025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E6FB8" w:rsidRPr="0021362B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709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</w:p>
        </w:tc>
      </w:tr>
      <w:tr w:rsidR="00AE6FB8" w:rsidRPr="00A842D8" w:rsidTr="000F3A0C">
        <w:tc>
          <w:tcPr>
            <w:tcW w:w="426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4</w:t>
            </w:r>
          </w:p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18" w:type="dxa"/>
          </w:tcPr>
          <w:p w:rsidR="00AE6FB8" w:rsidRDefault="00AE6FB8" w:rsidP="000F3A0C">
            <w:pPr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L'ospitalità a Siviglia 1</w:t>
            </w:r>
          </w:p>
        </w:tc>
        <w:tc>
          <w:tcPr>
            <w:tcW w:w="1559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Siviglia</w:t>
            </w:r>
          </w:p>
        </w:tc>
        <w:tc>
          <w:tcPr>
            <w:tcW w:w="2126" w:type="dxa"/>
          </w:tcPr>
          <w:p w:rsidR="00AE6FB8" w:rsidRDefault="00AE6FB8" w:rsidP="000F3A0C">
            <w:pPr>
              <w:pStyle w:val="Default"/>
              <w:jc w:val="left"/>
              <w:rPr>
                <w:rFonts w:ascii="Garamond" w:hAnsi="Garamond" w:cs="Garamond"/>
                <w:color w:val="FFFFFF"/>
              </w:rPr>
            </w:pPr>
            <w:r>
              <w:rPr>
                <w:sz w:val="22"/>
                <w:szCs w:val="22"/>
              </w:rPr>
              <w:t xml:space="preserve">n. 15 alunni </w:t>
            </w:r>
            <w:r w:rsidRPr="00D51D6B">
              <w:rPr>
                <w:rFonts w:ascii="Garamond" w:hAnsi="Garamond" w:cs="Garamond"/>
              </w:rPr>
              <w:t>classi</w:t>
            </w:r>
            <w:r>
              <w:rPr>
                <w:rFonts w:ascii="Garamond" w:hAnsi="Garamond" w:cs="Garamond"/>
              </w:rPr>
              <w:t xml:space="preserve"> V Enogastronomico e </w:t>
            </w:r>
            <w:proofErr w:type="spellStart"/>
            <w:r>
              <w:rPr>
                <w:rFonts w:ascii="Garamond" w:hAnsi="Garamond" w:cs="Garamond"/>
              </w:rPr>
              <w:t>Acc</w:t>
            </w:r>
            <w:proofErr w:type="spellEnd"/>
            <w:r>
              <w:rPr>
                <w:rFonts w:ascii="Garamond" w:hAnsi="Garamond" w:cs="Garamond"/>
              </w:rPr>
              <w:t xml:space="preserve">. </w:t>
            </w:r>
            <w:proofErr w:type="spellStart"/>
            <w:r>
              <w:rPr>
                <w:rFonts w:ascii="Garamond" w:hAnsi="Garamond" w:cs="Garamond"/>
              </w:rPr>
              <w:t>Turist</w:t>
            </w:r>
            <w:proofErr w:type="spellEnd"/>
            <w:r>
              <w:rPr>
                <w:rFonts w:ascii="Garamond" w:hAnsi="Garamond" w:cs="Garamond"/>
              </w:rPr>
              <w:t>.</w:t>
            </w:r>
          </w:p>
        </w:tc>
        <w:tc>
          <w:tcPr>
            <w:tcW w:w="2410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ore in 14 gg. periodo </w:t>
            </w:r>
          </w:p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febbraio/ </w:t>
            </w:r>
            <w:proofErr w:type="gramStart"/>
            <w:r>
              <w:rPr>
                <w:sz w:val="22"/>
                <w:szCs w:val="22"/>
              </w:rPr>
              <w:t>marzo  2025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E6FB8" w:rsidRPr="0021362B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709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</w:p>
        </w:tc>
      </w:tr>
      <w:tr w:rsidR="00AE6FB8" w:rsidRPr="00A842D8" w:rsidTr="000F3A0C">
        <w:tc>
          <w:tcPr>
            <w:tcW w:w="426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5</w:t>
            </w:r>
          </w:p>
          <w:p w:rsidR="00AE6FB8" w:rsidRDefault="00AE6FB8" w:rsidP="000F3A0C">
            <w:pPr>
              <w:rPr>
                <w:rFonts w:ascii="Garamond" w:hAnsi="Garamond" w:cs="Garamond"/>
                <w:color w:val="FFFFFF"/>
              </w:rPr>
            </w:pPr>
          </w:p>
        </w:tc>
        <w:tc>
          <w:tcPr>
            <w:tcW w:w="3118" w:type="dxa"/>
          </w:tcPr>
          <w:p w:rsidR="00AE6FB8" w:rsidRDefault="00AE6FB8" w:rsidP="000F3A0C">
            <w:pPr>
              <w:jc w:val="center"/>
              <w:rPr>
                <w:rFonts w:ascii="Garamond" w:hAnsi="Garamond" w:cs="Garamond"/>
                <w:color w:val="FFFFFF"/>
              </w:rPr>
            </w:pPr>
            <w:r>
              <w:rPr>
                <w:rFonts w:ascii="Garamond" w:hAnsi="Garamond" w:cs="Garamond"/>
                <w:color w:val="000000"/>
              </w:rPr>
              <w:t>L'ospitalità a Siviglia 2</w:t>
            </w:r>
          </w:p>
        </w:tc>
        <w:tc>
          <w:tcPr>
            <w:tcW w:w="1559" w:type="dxa"/>
          </w:tcPr>
          <w:p w:rsidR="00AE6FB8" w:rsidRDefault="00AE6FB8" w:rsidP="000F3A0C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Siviglia</w:t>
            </w:r>
          </w:p>
        </w:tc>
        <w:tc>
          <w:tcPr>
            <w:tcW w:w="2126" w:type="dxa"/>
          </w:tcPr>
          <w:p w:rsidR="00AE6FB8" w:rsidRDefault="00AE6FB8" w:rsidP="000F3A0C">
            <w:pPr>
              <w:pStyle w:val="Default"/>
              <w:jc w:val="left"/>
              <w:rPr>
                <w:rFonts w:ascii="Garamond" w:hAnsi="Garamond" w:cs="Garamond"/>
                <w:color w:val="FFFFFF"/>
              </w:rPr>
            </w:pPr>
            <w:r>
              <w:rPr>
                <w:sz w:val="22"/>
                <w:szCs w:val="22"/>
              </w:rPr>
              <w:t xml:space="preserve">n. 15 alunni </w:t>
            </w:r>
            <w:r w:rsidRPr="00D51D6B">
              <w:rPr>
                <w:rFonts w:ascii="Garamond" w:hAnsi="Garamond" w:cs="Garamond"/>
              </w:rPr>
              <w:t>classi</w:t>
            </w:r>
            <w:r>
              <w:rPr>
                <w:rFonts w:ascii="Garamond" w:hAnsi="Garamond" w:cs="Garamond"/>
              </w:rPr>
              <w:t xml:space="preserve"> IV Enogastronomico e </w:t>
            </w:r>
            <w:proofErr w:type="spellStart"/>
            <w:r>
              <w:rPr>
                <w:rFonts w:ascii="Garamond" w:hAnsi="Garamond" w:cs="Garamond"/>
              </w:rPr>
              <w:t>Acc</w:t>
            </w:r>
            <w:proofErr w:type="spellEnd"/>
            <w:r>
              <w:rPr>
                <w:rFonts w:ascii="Garamond" w:hAnsi="Garamond" w:cs="Garamond"/>
              </w:rPr>
              <w:t xml:space="preserve">. </w:t>
            </w:r>
            <w:proofErr w:type="spellStart"/>
            <w:r>
              <w:rPr>
                <w:rFonts w:ascii="Garamond" w:hAnsi="Garamond" w:cs="Garamond"/>
              </w:rPr>
              <w:t>Turist</w:t>
            </w:r>
            <w:proofErr w:type="spellEnd"/>
          </w:p>
        </w:tc>
        <w:tc>
          <w:tcPr>
            <w:tcW w:w="2410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ore in 14 gg. periodo </w:t>
            </w:r>
          </w:p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febbraio/ </w:t>
            </w:r>
            <w:proofErr w:type="gramStart"/>
            <w:r>
              <w:rPr>
                <w:sz w:val="22"/>
                <w:szCs w:val="22"/>
              </w:rPr>
              <w:t>marzo  2025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E6FB8" w:rsidRPr="0021362B" w:rsidRDefault="00AE6FB8" w:rsidP="000F3A0C">
            <w:pPr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709" w:type="dxa"/>
          </w:tcPr>
          <w:p w:rsidR="00AE6FB8" w:rsidRDefault="00AE6FB8" w:rsidP="000F3A0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E6FB8" w:rsidRDefault="00AE6FB8" w:rsidP="00F12B2B">
      <w:pPr>
        <w:pStyle w:val="Paragrafoelenco"/>
        <w:widowControl w:val="0"/>
        <w:numPr>
          <w:ilvl w:val="0"/>
          <w:numId w:val="19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12B2B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12B2B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4B5A">
        <w:rPr>
          <w:rFonts w:ascii="Calibri" w:eastAsia="Calibri" w:hAnsi="Calibri" w:cs="Calibri"/>
          <w:sz w:val="22"/>
          <w:szCs w:val="22"/>
          <w:lang w:eastAsia="en-US"/>
        </w:rPr>
        <w:t>A tal fine, valendosi delle disposizioni di cui all'art. 46 del DPR 28/12/2000 n. 445, consapevole delle sanzioni stabilite per le false attestazioni e mendaci dichiarazioni, previste dal Codice Penale e dalle Leggi speciali in materia,</w:t>
      </w:r>
    </w:p>
    <w:p w:rsidR="00F12B2B" w:rsidRDefault="00F12B2B" w:rsidP="00F12B2B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DICHIARA</w:t>
      </w:r>
    </w:p>
    <w:p w:rsidR="00F12B2B" w:rsidRPr="00175CFE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s</w:t>
      </w:r>
      <w:r w:rsidRPr="00D95FCF">
        <w:rPr>
          <w:rFonts w:ascii="Calibri" w:eastAsia="Calibri" w:hAnsi="Calibri" w:cs="Calibri"/>
          <w:b/>
          <w:sz w:val="22"/>
          <w:szCs w:val="22"/>
          <w:lang w:eastAsia="en-US"/>
        </w:rPr>
        <w:t>otto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b/>
          <w:sz w:val="22"/>
          <w:szCs w:val="22"/>
          <w:lang w:eastAsia="en-US"/>
        </w:rPr>
        <w:t>la propria responsabilità</w:t>
      </w:r>
      <w:r w:rsidRPr="00D95FCF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b/>
          <w:sz w:val="22"/>
          <w:szCs w:val="22"/>
          <w:lang w:eastAsia="en-US"/>
        </w:rPr>
        <w:t>di</w:t>
      </w:r>
    </w:p>
    <w:p w:rsidR="00F12B2B" w:rsidRPr="00D95FCF" w:rsidRDefault="00F12B2B" w:rsidP="00F12B2B">
      <w:pPr>
        <w:pStyle w:val="Paragrafoelenco"/>
        <w:widowControl w:val="0"/>
        <w:numPr>
          <w:ilvl w:val="0"/>
          <w:numId w:val="20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godere dei diritti civili e politici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F12B2B" w:rsidRPr="00D95FCF" w:rsidRDefault="00F12B2B" w:rsidP="00F12B2B">
      <w:pPr>
        <w:pStyle w:val="Paragrafoelenco"/>
        <w:widowControl w:val="0"/>
        <w:numPr>
          <w:ilvl w:val="0"/>
          <w:numId w:val="20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F12B2B" w:rsidRPr="00D95FCF" w:rsidRDefault="00F12B2B" w:rsidP="00F12B2B">
      <w:pPr>
        <w:pStyle w:val="Paragrafoelenco"/>
        <w:widowControl w:val="0"/>
        <w:numPr>
          <w:ilvl w:val="0"/>
          <w:numId w:val="20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a conoscenza di non essere sottoposto a procedimenti penali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F12B2B" w:rsidRPr="00D95FCF" w:rsidRDefault="00F12B2B" w:rsidP="00F12B2B">
      <w:pPr>
        <w:pStyle w:val="Paragrafoelenco"/>
        <w:widowControl w:val="0"/>
        <w:numPr>
          <w:ilvl w:val="0"/>
          <w:numId w:val="20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requisiti essenziali previsti da</w:t>
      </w:r>
      <w:r>
        <w:rPr>
          <w:rFonts w:ascii="Calibri" w:eastAsia="Calibri" w:hAnsi="Calibri" w:cs="Calibri"/>
          <w:sz w:val="22"/>
          <w:szCs w:val="22"/>
          <w:lang w:eastAsia="en-US"/>
        </w:rPr>
        <w:t>ll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’Avviso;</w:t>
      </w:r>
    </w:p>
    <w:p w:rsidR="00F12B2B" w:rsidRPr="00D95FCF" w:rsidRDefault="00F12B2B" w:rsidP="00F12B2B">
      <w:pPr>
        <w:pStyle w:val="Paragrafoelenco"/>
        <w:widowControl w:val="0"/>
        <w:numPr>
          <w:ilvl w:val="0"/>
          <w:numId w:val="20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impegnarsi a documentare puntualmente tutta l’attività svolta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F12B2B" w:rsidRPr="00D95FCF" w:rsidRDefault="00F12B2B" w:rsidP="00F12B2B">
      <w:pPr>
        <w:pStyle w:val="Paragrafoelenco"/>
        <w:widowControl w:val="0"/>
        <w:numPr>
          <w:ilvl w:val="0"/>
          <w:numId w:val="20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719C0">
        <w:rPr>
          <w:rFonts w:ascii="Calibri" w:eastAsia="Calibri" w:hAnsi="Calibri" w:cs="Calibri"/>
          <w:sz w:val="22"/>
          <w:szCs w:val="22"/>
          <w:lang w:eastAsia="en-US"/>
        </w:rPr>
        <w:t>non essere in alcuna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delle condizioni di incompatibilità con l’incarico previsti dalla norma vigente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F12B2B" w:rsidRPr="00D95FCF" w:rsidRDefault="00F12B2B" w:rsidP="00F12B2B">
      <w:pPr>
        <w:pStyle w:val="Paragrafoelenco"/>
        <w:widowControl w:val="0"/>
        <w:numPr>
          <w:ilvl w:val="0"/>
          <w:numId w:val="20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avere la competenza informatica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adeguata per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l’uso della piattaforma on line “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GPU –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 xml:space="preserve">Indire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”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F12B2B" w:rsidRPr="00D95FCF" w:rsidRDefault="00F12B2B" w:rsidP="00F12B2B">
      <w:pPr>
        <w:pStyle w:val="Paragrafoelenco"/>
        <w:widowControl w:val="0"/>
        <w:numPr>
          <w:ilvl w:val="0"/>
          <w:numId w:val="20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aver preso visione dell’Avviso e di approvarne senza riserva ogni contenuto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F12B2B" w:rsidRPr="00D95FCF" w:rsidRDefault="00F12B2B" w:rsidP="00F12B2B">
      <w:pPr>
        <w:pStyle w:val="Paragrafoelenco"/>
        <w:widowControl w:val="0"/>
        <w:numPr>
          <w:ilvl w:val="0"/>
          <w:numId w:val="20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requisiti essenziali previsti del presente avviso;</w:t>
      </w:r>
    </w:p>
    <w:p w:rsidR="00F12B2B" w:rsidRPr="00D95FCF" w:rsidRDefault="00F12B2B" w:rsidP="00F12B2B">
      <w:pPr>
        <w:pStyle w:val="Paragrafoelenco"/>
        <w:widowControl w:val="0"/>
        <w:numPr>
          <w:ilvl w:val="0"/>
          <w:numId w:val="20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</w:t>
      </w:r>
      <w:r w:rsidRPr="1C6DAD81">
        <w:rPr>
          <w:rFonts w:ascii="Calibri" w:eastAsia="Calibri" w:hAnsi="Calibri" w:cs="Calibri"/>
          <w:sz w:val="22"/>
          <w:szCs w:val="22"/>
          <w:lang w:eastAsia="en-US"/>
        </w:rPr>
        <w:lastRenderedPageBreak/>
        <w:t>2001, n. 165”)</w:t>
      </w:r>
    </w:p>
    <w:p w:rsidR="00F12B2B" w:rsidRDefault="00F12B2B" w:rsidP="00F12B2B">
      <w:pPr>
        <w:pStyle w:val="Paragrafoelenco"/>
        <w:widowControl w:val="0"/>
        <w:numPr>
          <w:ilvl w:val="0"/>
          <w:numId w:val="20"/>
        </w:numPr>
        <w:tabs>
          <w:tab w:val="left" w:pos="1733"/>
        </w:tabs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/>
        </w:rPr>
        <w:t>Di impegnarsi allo svolgimento dell’incarico secondo il calendario fissato dall’Istituto</w:t>
      </w:r>
    </w:p>
    <w:p w:rsidR="007F7C21" w:rsidRDefault="007F7C21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:rsidR="00F12B2B" w:rsidRPr="00CE451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CE4514"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    Firma _______________________</w:t>
      </w:r>
    </w:p>
    <w:p w:rsidR="00F12B2B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:rsidR="00F12B2B" w:rsidRPr="00892C6E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b/>
          <w:sz w:val="22"/>
          <w:szCs w:val="22"/>
          <w:lang w:eastAsia="en-US" w:bidi="it-IT"/>
        </w:rPr>
        <w:t>Come previsto da</w:t>
      </w:r>
      <w:r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>ll’Avviso, si allega:</w:t>
      </w:r>
    </w:p>
    <w:p w:rsidR="00F12B2B" w:rsidRPr="00687049" w:rsidRDefault="00F12B2B" w:rsidP="00F12B2B">
      <w:pPr>
        <w:pStyle w:val="Paragrafoelenco"/>
        <w:widowControl w:val="0"/>
        <w:numPr>
          <w:ilvl w:val="0"/>
          <w:numId w:val="21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/>
        </w:rPr>
        <w:t>Allegato B - Tabella di autovalutazione dei titoli</w:t>
      </w:r>
    </w:p>
    <w:p w:rsidR="00F12B2B" w:rsidRPr="00687049" w:rsidRDefault="00F12B2B" w:rsidP="00F12B2B">
      <w:pPr>
        <w:pStyle w:val="Paragrafoelenco"/>
        <w:widowControl w:val="0"/>
        <w:numPr>
          <w:ilvl w:val="0"/>
          <w:numId w:val="21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/>
        </w:rPr>
        <w:t>CV formato sottoscritto in formato europeo (solo dati essenziali, pertinenti e non eccedenti)</w:t>
      </w:r>
    </w:p>
    <w:p w:rsidR="00F12B2B" w:rsidRDefault="00F12B2B" w:rsidP="00F12B2B">
      <w:pPr>
        <w:pStyle w:val="Paragrafoelenco"/>
        <w:widowControl w:val="0"/>
        <w:numPr>
          <w:ilvl w:val="0"/>
          <w:numId w:val="21"/>
        </w:numPr>
        <w:tabs>
          <w:tab w:val="left" w:pos="1733"/>
        </w:tabs>
        <w:autoSpaceDE w:val="0"/>
        <w:autoSpaceDN w:val="0"/>
        <w:contextualSpacing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/>
        </w:rPr>
        <w:t>Copia del documento di identità in corso di validità</w:t>
      </w:r>
    </w:p>
    <w:p w:rsidR="00F12B2B" w:rsidRPr="005128BA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Firma _______________________</w:t>
      </w:r>
    </w:p>
    <w:p w:rsidR="00F12B2B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B81924">
        <w:rPr>
          <w:rFonts w:ascii="Calibri" w:eastAsia="Calibri" w:hAnsi="Calibri" w:cs="Calibri"/>
          <w:b/>
          <w:sz w:val="20"/>
          <w:szCs w:val="20"/>
          <w:lang w:eastAsia="en-US"/>
        </w:rPr>
        <w:t>DICHIARAZIONI AGGIUNTIVE</w:t>
      </w:r>
    </w:p>
    <w:p w:rsidR="00DC1213" w:rsidRDefault="00DC1213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81924">
        <w:rPr>
          <w:rFonts w:ascii="Calibri" w:eastAsia="Calibri" w:hAnsi="Calibri" w:cs="Calibri"/>
          <w:sz w:val="20"/>
          <w:szCs w:val="20"/>
          <w:lang w:eastAsia="en-US"/>
        </w:rPr>
        <w:t xml:space="preserve">Il/la sottoscritto/a, </w:t>
      </w:r>
      <w:r w:rsidRPr="00B81924">
        <w:rPr>
          <w:rFonts w:ascii="Calibri" w:eastAsia="Calibri" w:hAnsi="Calibri" w:cs="Calibri"/>
          <w:sz w:val="20"/>
          <w:szCs w:val="20"/>
          <w:u w:val="single"/>
          <w:lang w:eastAsia="en-US" w:bidi="it-IT"/>
        </w:rPr>
        <w:t>_____________________________________________________________________</w:t>
      </w:r>
      <w:r w:rsidRPr="00B81924">
        <w:rPr>
          <w:rFonts w:ascii="Calibri" w:eastAsia="Calibri" w:hAnsi="Calibri" w:cs="Calibri"/>
          <w:sz w:val="20"/>
          <w:szCs w:val="20"/>
          <w:lang w:eastAsia="en-US"/>
        </w:rPr>
        <w:t>AI SENSI DEGLI ART. 46 E 47 DEL DPR 28.12.2000 N. 445, CONSAPEVOLE DELLA RESPONSABILITA' PENALE CUI PUO’ ANDARE INCONTRO IN CASO DI AFFERMAZIONI MENDACI AI SENSI DELL'ART. 76 DEL MEDESIMO DPR 445/2000 DICHIARA DI AVERE LA NECESSARIA CONOSCENZA DELLA PIATTAFORMA GPU INDIRE E DI QUANT’ALTRO OCCORRENTE PER SVOLGERE CON CORRETTEZZA TEMPESTIVITA’ ED EFFICACIA I COMPITI INERENTI LA FIGURA PROFESSIONALE PER LA QUALE SI PARTECIPA OVVERO DI ACQUISIRLA NEI TEMPI PREVISTI DALL’INCARICO</w:t>
      </w: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i/>
          <w:sz w:val="20"/>
          <w:szCs w:val="20"/>
          <w:lang w:eastAsia="en-US" w:bidi="it-IT"/>
        </w:rPr>
      </w:pP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0"/>
          <w:szCs w:val="20"/>
          <w:lang w:eastAsia="en-US" w:bidi="it-IT"/>
        </w:rPr>
      </w:pPr>
      <w:r w:rsidRPr="00B81924">
        <w:rPr>
          <w:rFonts w:ascii="Calibri" w:eastAsia="Calibri" w:hAnsi="Calibri" w:cs="Calibri"/>
          <w:sz w:val="20"/>
          <w:szCs w:val="20"/>
          <w:lang w:eastAsia="en-US" w:bidi="it-IT"/>
        </w:rPr>
        <w:t xml:space="preserve">Data_______________________                                                                           Firma_______________________   </w:t>
      </w: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0"/>
          <w:szCs w:val="20"/>
          <w:lang w:eastAsia="en-US" w:bidi="it-IT"/>
        </w:rPr>
      </w:pP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B81924">
        <w:rPr>
          <w:rFonts w:ascii="Calibri" w:eastAsia="Calibri" w:hAnsi="Calibri" w:cs="Calibri"/>
          <w:b/>
          <w:sz w:val="20"/>
          <w:szCs w:val="20"/>
          <w:lang w:eastAsia="en-US"/>
        </w:rPr>
        <w:t>CONSENSO AL TRATTAMENTO DEI DATI PERSONALI</w:t>
      </w: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0"/>
          <w:szCs w:val="20"/>
          <w:lang w:eastAsia="en-US" w:bidi="it-IT"/>
        </w:rPr>
      </w:pP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0"/>
          <w:szCs w:val="20"/>
          <w:lang w:eastAsia="en-US" w:bidi="it-IT"/>
        </w:rPr>
      </w:pPr>
      <w:r w:rsidRPr="00B81924">
        <w:rPr>
          <w:rFonts w:ascii="Calibri" w:eastAsia="Calibri" w:hAnsi="Calibri" w:cs="Calibri"/>
          <w:sz w:val="20"/>
          <w:szCs w:val="20"/>
          <w:lang w:eastAsia="en-US" w:bidi="it-IT"/>
        </w:rPr>
        <w:t>Il/la sottoscritto/a</w:t>
      </w:r>
      <w:r w:rsidRPr="00B81924">
        <w:rPr>
          <w:rFonts w:ascii="Calibri" w:eastAsia="Calibri" w:hAnsi="Calibri" w:cs="Calibri"/>
          <w:sz w:val="20"/>
          <w:szCs w:val="20"/>
          <w:u w:val="single"/>
          <w:lang w:eastAsia="en-US" w:bidi="it-IT"/>
        </w:rPr>
        <w:t xml:space="preserve"> _____________________________________________________________________</w:t>
      </w: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0"/>
          <w:szCs w:val="20"/>
          <w:lang w:eastAsia="en-US" w:bidi="it-IT"/>
        </w:rPr>
      </w:pPr>
      <w:r w:rsidRPr="00B81924">
        <w:rPr>
          <w:rFonts w:ascii="Calibri" w:eastAsia="Calibri" w:hAnsi="Calibri" w:cs="Calibri"/>
          <w:sz w:val="20"/>
          <w:szCs w:val="20"/>
          <w:lang w:eastAsia="en-US" w:bidi="it-IT"/>
        </w:rPr>
        <w:t>con la presente, ai sensi dell'art. 13 del Regolamento Europeo 2016/679 e successive modificazioni ed integrazioni,</w:t>
      </w:r>
    </w:p>
    <w:p w:rsidR="00DC1213" w:rsidRDefault="00DC1213" w:rsidP="00F12B2B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B81924">
        <w:rPr>
          <w:rFonts w:ascii="Calibri" w:eastAsia="Calibri" w:hAnsi="Calibri" w:cs="Calibri"/>
          <w:b/>
          <w:sz w:val="20"/>
          <w:szCs w:val="20"/>
          <w:lang w:eastAsia="en-US"/>
        </w:rPr>
        <w:t>AUTORIZZA</w:t>
      </w: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0"/>
          <w:szCs w:val="20"/>
          <w:lang w:eastAsia="en-US" w:bidi="it-IT"/>
        </w:rPr>
      </w:pPr>
      <w:r w:rsidRPr="00B81924">
        <w:rPr>
          <w:rFonts w:ascii="Calibri" w:eastAsia="Calibri" w:hAnsi="Calibri" w:cs="Calibri"/>
          <w:sz w:val="20"/>
          <w:szCs w:val="20"/>
          <w:lang w:eastAsia="en-US" w:bidi="it-IT"/>
        </w:rPr>
        <w:t>l’istituto di Istruzione Superiore “</w:t>
      </w:r>
      <w:r w:rsidR="006768A0">
        <w:rPr>
          <w:rFonts w:ascii="Calibri" w:eastAsia="Calibri" w:hAnsi="Calibri" w:cs="Calibri"/>
          <w:sz w:val="20"/>
          <w:szCs w:val="20"/>
          <w:lang w:eastAsia="en-US" w:bidi="it-IT"/>
        </w:rPr>
        <w:t>EINAUDI</w:t>
      </w:r>
      <w:r w:rsidRPr="00B81924">
        <w:rPr>
          <w:rFonts w:ascii="Calibri" w:eastAsia="Calibri" w:hAnsi="Calibri" w:cs="Calibri"/>
          <w:sz w:val="20"/>
          <w:szCs w:val="20"/>
          <w:lang w:eastAsia="en-US" w:bidi="it-IT"/>
        </w:rPr>
        <w:t xml:space="preserve">” di </w:t>
      </w:r>
      <w:r w:rsidR="006768A0">
        <w:rPr>
          <w:rFonts w:ascii="Calibri" w:eastAsia="Calibri" w:hAnsi="Calibri" w:cs="Calibri"/>
          <w:sz w:val="20"/>
          <w:szCs w:val="20"/>
          <w:lang w:eastAsia="en-US" w:bidi="it-IT"/>
        </w:rPr>
        <w:t>Foggia</w:t>
      </w:r>
      <w:bookmarkStart w:id="1" w:name="_GoBack"/>
      <w:bookmarkEnd w:id="1"/>
      <w:r w:rsidRPr="00B81924">
        <w:rPr>
          <w:rFonts w:ascii="Calibri" w:eastAsia="Calibri" w:hAnsi="Calibri" w:cs="Calibri"/>
          <w:sz w:val="20"/>
          <w:szCs w:val="20"/>
          <w:lang w:eastAsia="en-US" w:bidi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 Regolamento Europeo 2016/679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12B2B" w:rsidRPr="00B81924" w:rsidRDefault="00F12B2B" w:rsidP="00F12B2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0"/>
          <w:szCs w:val="20"/>
          <w:lang w:eastAsia="en-US" w:bidi="it-IT"/>
        </w:rPr>
      </w:pPr>
    </w:p>
    <w:p w:rsidR="0021362B" w:rsidRPr="00301A05" w:rsidRDefault="00F12B2B" w:rsidP="00DC1213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bCs/>
          <w:i/>
          <w:iCs/>
          <w:spacing w:val="9"/>
          <w:sz w:val="22"/>
          <w:szCs w:val="22"/>
        </w:rPr>
      </w:pPr>
      <w:r w:rsidRPr="00B81924">
        <w:rPr>
          <w:rFonts w:ascii="Calibri" w:eastAsia="Calibri" w:hAnsi="Calibri" w:cs="Calibri"/>
          <w:sz w:val="20"/>
          <w:szCs w:val="20"/>
          <w:lang w:eastAsia="en-US" w:bidi="it-IT"/>
        </w:rPr>
        <w:t xml:space="preserve">Data_______________________                                                                           Firma_______________________   </w:t>
      </w:r>
    </w:p>
    <w:sectPr w:rsidR="0021362B" w:rsidRPr="00301A05" w:rsidSect="007956EC">
      <w:headerReference w:type="default" r:id="rId7"/>
      <w:footerReference w:type="default" r:id="rId8"/>
      <w:pgSz w:w="11906" w:h="16838"/>
      <w:pgMar w:top="354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21C" w:rsidRDefault="00E2021C" w:rsidP="007956EC">
      <w:r>
        <w:separator/>
      </w:r>
    </w:p>
  </w:endnote>
  <w:endnote w:type="continuationSeparator" w:id="0">
    <w:p w:rsidR="00E2021C" w:rsidRDefault="00E2021C" w:rsidP="0079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FE" w:rsidRDefault="00F400FE" w:rsidP="00F400FE">
    <w:pPr>
      <w:kinsoku w:val="0"/>
      <w:overflowPunct w:val="0"/>
      <w:spacing w:before="66" w:line="196" w:lineRule="exact"/>
      <w:ind w:left="418" w:right="1079"/>
      <w:jc w:val="left"/>
      <w:rPr>
        <w:rFonts w:ascii="Book Antiqua" w:hAnsi="Book Antiqua" w:cs="Book Antiqua"/>
        <w:sz w:val="16"/>
        <w:szCs w:val="16"/>
      </w:rPr>
    </w:pPr>
    <w:r>
      <w:rPr>
        <w:rFonts w:ascii="Book Antiqua" w:hAnsi="Book Antiqua" w:cs="Book Antiqua"/>
        <w:sz w:val="16"/>
        <w:szCs w:val="16"/>
      </w:rPr>
      <w:t>Uff. Tecnico</w:t>
    </w:r>
  </w:p>
  <w:p w:rsidR="00F400FE" w:rsidRDefault="00F400FE" w:rsidP="00F400FE">
    <w:pPr>
      <w:kinsoku w:val="0"/>
      <w:overflowPunct w:val="0"/>
      <w:spacing w:before="66" w:line="196" w:lineRule="exact"/>
      <w:ind w:left="418" w:right="1079"/>
      <w:jc w:val="center"/>
      <w:rPr>
        <w:rFonts w:ascii="Book Antiqua" w:hAnsi="Book Antiqua" w:cs="Book Antiqu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755650</wp:posOffset>
              </wp:positionH>
              <wp:positionV relativeFrom="paragraph">
                <wp:posOffset>24765</wp:posOffset>
              </wp:positionV>
              <wp:extent cx="6044565" cy="12700"/>
              <wp:effectExtent l="0" t="0" r="13335" b="6350"/>
              <wp:wrapNone/>
              <wp:docPr id="1" name="Figura a mano liber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44565" cy="12700"/>
                      </a:xfrm>
                      <a:custGeom>
                        <a:avLst/>
                        <a:gdLst>
                          <a:gd name="T0" fmla="*/ 0 w 9519"/>
                          <a:gd name="T1" fmla="*/ 0 h 20"/>
                          <a:gd name="T2" fmla="*/ 9518 w 951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519" h="20">
                            <a:moveTo>
                              <a:pt x="0" y="0"/>
                            </a:moveTo>
                            <a:lnTo>
                              <a:pt x="9518" y="0"/>
                            </a:lnTo>
                          </a:path>
                        </a:pathLst>
                      </a:custGeom>
                      <a:noFill/>
                      <a:ln w="5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4B62863" id="Figura a mano libera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5pt,1.95pt,535.4pt,1.95pt" coordsize="95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" o:allowincell="f" filled="f" strokeweight=".14181mm">
              <v:path arrowok="t" o:connecttype="custom" o:connectlocs="0,0;6043930,0" o:connectangles="0,0"/>
              <w10:wrap anchorx="page"/>
            </v:polyline>
          </w:pict>
        </mc:Fallback>
      </mc:AlternateContent>
    </w:r>
    <w:r>
      <w:rPr>
        <w:rFonts w:ascii="Book Antiqua" w:hAnsi="Book Antiqua" w:cs="Book Antiqua"/>
        <w:sz w:val="16"/>
        <w:szCs w:val="16"/>
      </w:rPr>
      <w:t>Sede cent</w:t>
    </w:r>
    <w:r>
      <w:rPr>
        <w:rFonts w:ascii="Book Antiqua" w:hAnsi="Book Antiqua" w:cs="Book Antiqua"/>
        <w:spacing w:val="-4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e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>g</w:t>
    </w:r>
    <w:r>
      <w:rPr>
        <w:rFonts w:ascii="Book Antiqua" w:hAnsi="Book Antiqua" w:cs="Book Antiqua"/>
        <w:spacing w:val="-4"/>
        <w:sz w:val="16"/>
        <w:szCs w:val="16"/>
      </w:rPr>
      <w:t>g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V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2"/>
        <w:sz w:val="16"/>
        <w:szCs w:val="16"/>
      </w:rPr>
      <w:t>o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-2"/>
        <w:sz w:val="16"/>
        <w:szCs w:val="16"/>
      </w:rPr>
      <w:t xml:space="preserve"> 1</w:t>
    </w:r>
    <w:r>
      <w:rPr>
        <w:rFonts w:ascii="Book Antiqua" w:hAnsi="Book Antiqua" w:cs="Book Antiqua"/>
        <w:sz w:val="16"/>
        <w:szCs w:val="16"/>
      </w:rPr>
      <w:t xml:space="preserve">03 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ap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7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 xml:space="preserve">2 </w:t>
    </w:r>
    <w:r>
      <w:rPr>
        <w:rFonts w:ascii="Book Antiqua" w:hAnsi="Book Antiqua" w:cs="Book Antiqua"/>
        <w:spacing w:val="2"/>
        <w:sz w:val="16"/>
        <w:szCs w:val="16"/>
      </w:rPr>
      <w:t xml:space="preserve">  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el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01</w:t>
    </w:r>
    <w:r>
      <w:rPr>
        <w:rFonts w:ascii="Book Antiqua" w:hAnsi="Book Antiqua" w:cs="Book Antiqua"/>
        <w:sz w:val="16"/>
        <w:szCs w:val="16"/>
      </w:rPr>
      <w:t>60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88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70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6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38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Co</w:t>
    </w:r>
    <w:r>
      <w:rPr>
        <w:rFonts w:ascii="Book Antiqua" w:hAnsi="Book Antiqua" w:cs="Book Antiqua"/>
        <w:spacing w:val="-3"/>
        <w:sz w:val="16"/>
        <w:szCs w:val="16"/>
      </w:rPr>
      <w:t>d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M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cc.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GI</w:t>
    </w:r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-2"/>
        <w:sz w:val="16"/>
        <w:szCs w:val="16"/>
      </w:rPr>
      <w:t>00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0V</w:t>
    </w:r>
    <w:r>
      <w:rPr>
        <w:rFonts w:ascii="Book Antiqua" w:hAnsi="Book Antiqua" w:cs="Book Antiqua"/>
        <w:spacing w:val="-3"/>
        <w:sz w:val="16"/>
        <w:szCs w:val="16"/>
      </w:rPr>
      <w:t xml:space="preserve">- </w:t>
    </w:r>
    <w:r>
      <w:rPr>
        <w:rFonts w:ascii="Book Antiqua" w:hAnsi="Book Antiqua" w:cs="Book Antiqua"/>
        <w:sz w:val="16"/>
        <w:szCs w:val="16"/>
      </w:rPr>
      <w:t>C.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-2"/>
        <w:sz w:val="16"/>
        <w:szCs w:val="16"/>
      </w:rPr>
      <w:t xml:space="preserve"> 80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03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80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1</w:t>
    </w:r>
    <w:r>
      <w:rPr>
        <w:rFonts w:ascii="Book Antiqua" w:hAnsi="Book Antiqua" w:cs="Book Antiqua"/>
        <w:sz w:val="16"/>
        <w:szCs w:val="16"/>
      </w:rPr>
      <w:t xml:space="preserve">8 </w:t>
    </w:r>
    <w:r>
      <w:rPr>
        <w:rFonts w:ascii="Book Antiqua" w:hAnsi="Book Antiqua" w:cs="Book Antiqua"/>
        <w:spacing w:val="-1"/>
        <w:sz w:val="16"/>
        <w:szCs w:val="16"/>
      </w:rPr>
      <w:t>s</w:t>
    </w:r>
    <w:r>
      <w:rPr>
        <w:rFonts w:ascii="Book Antiqua" w:hAnsi="Book Antiqua" w:cs="Book Antiqua"/>
        <w:sz w:val="16"/>
        <w:szCs w:val="16"/>
      </w:rPr>
      <w:t>edi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co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d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P.</w:t>
    </w:r>
    <w:r>
      <w:rPr>
        <w:rFonts w:ascii="Book Antiqua" w:hAnsi="Book Antiqua" w:cs="Book Antiqua"/>
        <w:sz w:val="16"/>
        <w:szCs w:val="16"/>
      </w:rPr>
      <w:t>za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proofErr w:type="spellStart"/>
    <w:r>
      <w:rPr>
        <w:rFonts w:ascii="Book Antiqua" w:hAnsi="Book Antiqua" w:cs="Book Antiqua"/>
        <w:sz w:val="16"/>
        <w:szCs w:val="16"/>
      </w:rPr>
      <w:t>Gö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4"/>
        <w:sz w:val="16"/>
        <w:szCs w:val="16"/>
      </w:rPr>
      <w:t>p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n</w:t>
    </w:r>
    <w:r>
      <w:rPr>
        <w:rFonts w:ascii="Book Antiqua" w:hAnsi="Book Antiqua" w:cs="Book Antiqua"/>
        <w:spacing w:val="1"/>
        <w:sz w:val="16"/>
        <w:szCs w:val="16"/>
      </w:rPr>
      <w:t>g</w:t>
    </w:r>
    <w:r>
      <w:rPr>
        <w:spacing w:val="-2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n</w:t>
    </w:r>
    <w:proofErr w:type="spellEnd"/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Tel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>09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-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To</w:t>
    </w:r>
    <w:r>
      <w:rPr>
        <w:rFonts w:ascii="Book Antiqua" w:hAnsi="Book Antiqua" w:cs="Book Antiqua"/>
        <w:spacing w:val="-2"/>
        <w:sz w:val="16"/>
        <w:szCs w:val="16"/>
      </w:rPr>
      <w:t>rr</w:t>
    </w:r>
    <w:r>
      <w:rPr>
        <w:rFonts w:ascii="Book Antiqua" w:hAnsi="Book Antiqua" w:cs="Book Antiqua"/>
        <w:sz w:val="16"/>
        <w:szCs w:val="16"/>
      </w:rPr>
      <w:t>e di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3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am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06</w:t>
    </w:r>
    <w:r>
      <w:rPr>
        <w:rFonts w:ascii="Book Antiqua" w:hAnsi="Book Antiqua" w:cs="Book Antiqua"/>
        <w:sz w:val="16"/>
        <w:szCs w:val="16"/>
      </w:rPr>
      <w:t>41</w:t>
    </w:r>
  </w:p>
  <w:p w:rsidR="00F400FE" w:rsidRDefault="00F400FE" w:rsidP="00F400FE">
    <w:pPr>
      <w:pStyle w:val="Pidipagina"/>
    </w:pPr>
    <w:r>
      <w:rPr>
        <w:rFonts w:ascii="Book Antiqua" w:hAnsi="Book Antiqua" w:cs="Book Antiqua"/>
        <w:sz w:val="16"/>
        <w:szCs w:val="16"/>
      </w:rPr>
      <w:t xml:space="preserve">           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hyperlink r:id="rId1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</w:t>
      </w:r>
      <w:r>
        <w:rPr>
          <w:rFonts w:ascii="Book Antiqua" w:hAnsi="Book Antiqua" w:cs="Book Antiqua"/>
          <w:spacing w:val="-4"/>
          <w:sz w:val="16"/>
          <w:szCs w:val="16"/>
        </w:rPr>
        <w:t>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one</w:t>
      </w:r>
      <w:r>
        <w:rPr>
          <w:rFonts w:ascii="Book Antiqua" w:hAnsi="Book Antiqua" w:cs="Book Antiqua"/>
          <w:spacing w:val="-2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</w:t>
      </w:r>
    </w:hyperlink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ce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hyperlink r:id="rId2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v@p</w:t>
      </w:r>
      <w:r>
        <w:rPr>
          <w:rFonts w:ascii="Book Antiqua" w:hAnsi="Book Antiqua" w:cs="Book Antiqua"/>
          <w:spacing w:val="-1"/>
          <w:sz w:val="16"/>
          <w:szCs w:val="16"/>
        </w:rPr>
        <w:t>e</w:t>
      </w:r>
      <w:r>
        <w:rPr>
          <w:rFonts w:ascii="Book Antiqua" w:hAnsi="Book Antiqua" w:cs="Book Antiqua"/>
          <w:spacing w:val="-2"/>
          <w:sz w:val="16"/>
          <w:szCs w:val="16"/>
        </w:rPr>
        <w:t>c.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</w:t>
      </w:r>
      <w:r>
        <w:rPr>
          <w:rFonts w:ascii="Book Antiqua" w:hAnsi="Book Antiqua" w:cs="Book Antiqua"/>
          <w:spacing w:val="-3"/>
          <w:sz w:val="16"/>
          <w:szCs w:val="16"/>
        </w:rPr>
        <w:t>e</w:t>
      </w:r>
      <w:r>
        <w:rPr>
          <w:rFonts w:ascii="Book Antiqua" w:hAnsi="Book Antiqua" w:cs="Book Antiqua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 </w:t>
      </w:r>
      <w:r>
        <w:rPr>
          <w:rFonts w:ascii="Book Antiqua" w:hAnsi="Book Antiqua" w:cs="Book Antiqua"/>
          <w:spacing w:val="1"/>
          <w:sz w:val="16"/>
          <w:szCs w:val="16"/>
        </w:rPr>
        <w:t xml:space="preserve"> </w:t>
      </w:r>
    </w:hyperlink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web: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hyperlink r:id="rId3" w:history="1">
      <w:r>
        <w:rPr>
          <w:rFonts w:ascii="Book Antiqua" w:hAnsi="Book Antiqua" w:cs="Book Antiqua"/>
          <w:color w:val="0000FF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w.</w:t>
      </w:r>
      <w:r>
        <w:rPr>
          <w:rFonts w:ascii="Book Antiqua" w:hAnsi="Book Antiqua" w:cs="Book Antiqua"/>
          <w:color w:val="0000FF"/>
          <w:spacing w:val="-3"/>
          <w:sz w:val="16"/>
          <w:szCs w:val="16"/>
          <w:u w:val="single"/>
        </w:rPr>
        <w:t>e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n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d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f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o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-4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.ed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u.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it</w:t>
      </w:r>
    </w:hyperlink>
  </w:p>
  <w:p w:rsidR="00F400FE" w:rsidRDefault="00F400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21C" w:rsidRDefault="00E2021C" w:rsidP="007956EC">
      <w:r>
        <w:separator/>
      </w:r>
    </w:p>
  </w:footnote>
  <w:footnote w:type="continuationSeparator" w:id="0">
    <w:p w:rsidR="00E2021C" w:rsidRDefault="00E2021C" w:rsidP="00795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EC" w:rsidRDefault="007956EC" w:rsidP="007956EC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89562EB" wp14:editId="0600A1B3">
              <wp:simplePos x="0" y="0"/>
              <wp:positionH relativeFrom="page">
                <wp:posOffset>502920</wp:posOffset>
              </wp:positionH>
              <wp:positionV relativeFrom="page">
                <wp:posOffset>326390</wp:posOffset>
              </wp:positionV>
              <wp:extent cx="635000" cy="6477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spacing w:line="102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952B9A" wp14:editId="3CB69CF8">
                                <wp:extent cx="636270" cy="643890"/>
                                <wp:effectExtent l="0" t="0" r="0" b="0"/>
                                <wp:docPr id="337" name="Immagine 3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6270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56EC" w:rsidRDefault="007956EC" w:rsidP="007956E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9562EB" id="Rectangle 1" o:spid="_x0000_s1026" style="position:absolute;left:0;text-align:left;margin-left:39.6pt;margin-top:25.7pt;width:50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" o:allowincell="f" filled="f" stroked="f">
              <v:textbox inset="0,0,0,0">
                <w:txbxContent>
                  <w:p w:rsidR="007956EC" w:rsidRDefault="007956EC" w:rsidP="007956EC">
                    <w:pPr>
                      <w:spacing w:line="10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952B9A" wp14:editId="3CB69CF8">
                          <wp:extent cx="636270" cy="643890"/>
                          <wp:effectExtent l="0" t="0" r="0" b="0"/>
                          <wp:docPr id="337" name="Immagine 3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6270" cy="643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56EC" w:rsidRDefault="007956EC" w:rsidP="007956E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147F8B6" wp14:editId="211D5029">
              <wp:simplePos x="0" y="0"/>
              <wp:positionH relativeFrom="page">
                <wp:posOffset>6431915</wp:posOffset>
              </wp:positionH>
              <wp:positionV relativeFrom="page">
                <wp:posOffset>399415</wp:posOffset>
              </wp:positionV>
              <wp:extent cx="558800" cy="5969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88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spacing w:line="9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A425B4" wp14:editId="7847323E">
                                <wp:extent cx="556895" cy="588645"/>
                                <wp:effectExtent l="0" t="0" r="0" b="0"/>
                                <wp:docPr id="338" name="Immagine 3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6895" cy="588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56EC" w:rsidRDefault="007956EC" w:rsidP="007956E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7F8B6" id="Rectangle 2" o:spid="_x0000_s1027" style="position:absolute;left:0;text-align:left;margin-left:506.45pt;margin-top:31.45pt;width:44pt;height:4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" o:allowincell="f" filled="f" stroked="f">
              <v:textbox inset="0,0,0,0">
                <w:txbxContent>
                  <w:p w:rsidR="007956EC" w:rsidRDefault="007956EC" w:rsidP="007956EC">
                    <w:pPr>
                      <w:spacing w:line="9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A425B4" wp14:editId="7847323E">
                          <wp:extent cx="556895" cy="588645"/>
                          <wp:effectExtent l="0" t="0" r="0" b="0"/>
                          <wp:docPr id="338" name="Immagine 3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6895" cy="588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56EC" w:rsidRDefault="007956EC" w:rsidP="007956E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C98F9E6" wp14:editId="13B7F7ED">
              <wp:simplePos x="0" y="0"/>
              <wp:positionH relativeFrom="page">
                <wp:posOffset>853440</wp:posOffset>
              </wp:positionH>
              <wp:positionV relativeFrom="page">
                <wp:posOffset>1233170</wp:posOffset>
              </wp:positionV>
              <wp:extent cx="5943600" cy="8636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spacing w:line="13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99AB16" wp14:editId="0F455A7D">
                                <wp:extent cx="5605780" cy="835025"/>
                                <wp:effectExtent l="0" t="0" r="0" b="0"/>
                                <wp:docPr id="339" name="Immagine 3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5780" cy="835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56EC" w:rsidRDefault="007956EC" w:rsidP="007956E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98F9E6" id="Rectangle 3" o:spid="_x0000_s1028" style="position:absolute;left:0;text-align:left;margin-left:67.2pt;margin-top:97.1pt;width:468pt;height:6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" o:allowincell="f" filled="f" stroked="f">
              <v:textbox inset="0,0,0,0">
                <w:txbxContent>
                  <w:p w:rsidR="007956EC" w:rsidRDefault="007956EC" w:rsidP="007956EC">
                    <w:pPr>
                      <w:spacing w:line="13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99AB16" wp14:editId="0F455A7D">
                          <wp:extent cx="5605780" cy="835025"/>
                          <wp:effectExtent l="0" t="0" r="0" b="0"/>
                          <wp:docPr id="339" name="Immagine 3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5780" cy="835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56EC" w:rsidRDefault="007956EC" w:rsidP="007956E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3AEECE2" wp14:editId="38C24CE7">
              <wp:simplePos x="0" y="0"/>
              <wp:positionH relativeFrom="page">
                <wp:posOffset>1520825</wp:posOffset>
              </wp:positionH>
              <wp:positionV relativeFrom="page">
                <wp:posOffset>295910</wp:posOffset>
              </wp:positionV>
              <wp:extent cx="4917440" cy="9461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440" cy="946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6EC" w:rsidRDefault="007956EC" w:rsidP="007956EC">
                          <w:pPr>
                            <w:kinsoku w:val="0"/>
                            <w:overflowPunct w:val="0"/>
                            <w:spacing w:line="309" w:lineRule="exact"/>
                            <w:ind w:right="1414"/>
                            <w:jc w:val="center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stit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3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st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2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ar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7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9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1"/>
                            <w:ind w:right="1413"/>
                            <w:jc w:val="center"/>
                            <w:rPr>
                              <w:rFonts w:ascii="Book Antiqua" w:hAnsi="Book Antiqua" w:cs="Book Antiqu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32"/>
                              <w:sz w:val="28"/>
                              <w:szCs w:val="28"/>
                            </w:rPr>
                            <w:t>“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6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28"/>
                              <w:szCs w:val="28"/>
                            </w:rPr>
                            <w:t>”</w:t>
                          </w:r>
                          <w:proofErr w:type="gramEnd"/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53" w:line="192" w:lineRule="exact"/>
                            <w:ind w:left="243" w:right="20" w:firstLine="216"/>
                            <w:rPr>
                              <w:rFonts w:ascii="Book Antiqua" w:hAnsi="Book Antiqua" w:cs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bbl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ari Ser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nom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Osp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lit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à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vi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er l’A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olt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ura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Sv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uppo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3"/>
                            <w:ind w:left="852" w:right="1339"/>
                            <w:jc w:val="center"/>
                            <w:rPr>
                              <w:rFonts w:ascii="Book Antiqua" w:hAnsi="Book Antiqua" w:cs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Ind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 xml:space="preserve">zo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“G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af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unic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7956EC" w:rsidRDefault="007956EC" w:rsidP="007956EC">
                          <w:pPr>
                            <w:kinsoku w:val="0"/>
                            <w:overflowPunct w:val="0"/>
                            <w:spacing w:before="2"/>
                            <w:ind w:left="852" w:right="1340"/>
                            <w:jc w:val="center"/>
                            <w:rPr>
                              <w:rFonts w:ascii="Book Antiqua" w:hAnsi="Book Antiqua" w:cs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Ri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Di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am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men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ne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Soc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EEC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119.75pt;margin-top:23.3pt;width:387.2pt;height:74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2csgIAALA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" o:allowincell="f" filled="f" stroked="f">
              <v:textbox inset="0,0,0,0">
                <w:txbxContent>
                  <w:p w:rsidR="007956EC" w:rsidRDefault="007956EC" w:rsidP="007956EC">
                    <w:pPr>
                      <w:kinsoku w:val="0"/>
                      <w:overflowPunct w:val="0"/>
                      <w:spacing w:line="309" w:lineRule="exact"/>
                      <w:ind w:right="1414"/>
                      <w:jc w:val="center"/>
                      <w:rPr>
                        <w:rFonts w:ascii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stit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3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st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2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ar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7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9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0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1"/>
                      <w:ind w:right="1413"/>
                      <w:jc w:val="center"/>
                      <w:rPr>
                        <w:rFonts w:ascii="Book Antiqua" w:hAnsi="Book Antiqua" w:cs="Book Antiqua"/>
                        <w:sz w:val="28"/>
                        <w:szCs w:val="28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pacing w:val="32"/>
                        <w:sz w:val="28"/>
                        <w:szCs w:val="28"/>
                      </w:rPr>
                      <w:t>“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6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28"/>
                        <w:szCs w:val="28"/>
                      </w:rPr>
                      <w:t>”</w:t>
                    </w:r>
                    <w:proofErr w:type="gramEnd"/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53" w:line="192" w:lineRule="exact"/>
                      <w:ind w:left="243" w:right="20" w:firstLine="216"/>
                      <w:rPr>
                        <w:rFonts w:ascii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bbl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ari Ser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nom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’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Osp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lit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à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vi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er l’A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olt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ura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Sv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uppo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3"/>
                      <w:ind w:left="852" w:right="1339"/>
                      <w:jc w:val="center"/>
                      <w:rPr>
                        <w:rFonts w:ascii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Ind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 xml:space="preserve">zo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“G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af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unic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”</w:t>
                    </w:r>
                  </w:p>
                  <w:p w:rsidR="007956EC" w:rsidRDefault="007956EC" w:rsidP="007956EC">
                    <w:pPr>
                      <w:kinsoku w:val="0"/>
                      <w:overflowPunct w:val="0"/>
                      <w:spacing w:before="2"/>
                      <w:ind w:left="852" w:right="1340"/>
                      <w:jc w:val="center"/>
                      <w:rPr>
                        <w:rFonts w:ascii="Book Antiqua" w:hAnsi="Book Antiqua" w:cs="Book Antiqua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Ri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Di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ol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ca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am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men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ne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Soc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pacing w:val="-4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b/>
                        <w:bCs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956EC" w:rsidRDefault="007956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3EE208"/>
    <w:multiLevelType w:val="hybridMultilevel"/>
    <w:tmpl w:val="F7622A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5150"/>
    <w:multiLevelType w:val="hybridMultilevel"/>
    <w:tmpl w:val="84B69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7AF7"/>
    <w:multiLevelType w:val="hybridMultilevel"/>
    <w:tmpl w:val="6BBA86B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B23F53"/>
    <w:multiLevelType w:val="hybridMultilevel"/>
    <w:tmpl w:val="E001839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3C0271F"/>
    <w:multiLevelType w:val="hybridMultilevel"/>
    <w:tmpl w:val="C116E6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466"/>
    <w:multiLevelType w:val="hybridMultilevel"/>
    <w:tmpl w:val="1A442D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EF80B"/>
    <w:multiLevelType w:val="hybridMultilevel"/>
    <w:tmpl w:val="A7C5843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8F76CC"/>
    <w:multiLevelType w:val="hybridMultilevel"/>
    <w:tmpl w:val="96EED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A7D79"/>
    <w:multiLevelType w:val="hybridMultilevel"/>
    <w:tmpl w:val="C4048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00DF8"/>
    <w:multiLevelType w:val="hybridMultilevel"/>
    <w:tmpl w:val="30A0C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B01AB"/>
    <w:multiLevelType w:val="hybridMultilevel"/>
    <w:tmpl w:val="0B49AB5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850AC"/>
    <w:multiLevelType w:val="hybridMultilevel"/>
    <w:tmpl w:val="566E1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E623A"/>
    <w:multiLevelType w:val="hybridMultilevel"/>
    <w:tmpl w:val="EF0D5B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E0E6EE7"/>
    <w:multiLevelType w:val="hybridMultilevel"/>
    <w:tmpl w:val="E8F6C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92459"/>
    <w:multiLevelType w:val="hybridMultilevel"/>
    <w:tmpl w:val="390CEB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63FCC"/>
    <w:multiLevelType w:val="hybridMultilevel"/>
    <w:tmpl w:val="1CFDE2CE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9FE4D74"/>
    <w:multiLevelType w:val="hybridMultilevel"/>
    <w:tmpl w:val="42007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3"/>
  </w:num>
  <w:num w:numId="5">
    <w:abstractNumId w:val="16"/>
  </w:num>
  <w:num w:numId="6">
    <w:abstractNumId w:val="5"/>
  </w:num>
  <w:num w:numId="7">
    <w:abstractNumId w:val="0"/>
  </w:num>
  <w:num w:numId="8">
    <w:abstractNumId w:val="4"/>
  </w:num>
  <w:num w:numId="9">
    <w:abstractNumId w:val="19"/>
  </w:num>
  <w:num w:numId="10">
    <w:abstractNumId w:val="9"/>
  </w:num>
  <w:num w:numId="11">
    <w:abstractNumId w:val="2"/>
  </w:num>
  <w:num w:numId="12">
    <w:abstractNumId w:val="18"/>
  </w:num>
  <w:num w:numId="13">
    <w:abstractNumId w:val="17"/>
  </w:num>
  <w:num w:numId="14">
    <w:abstractNumId w:val="15"/>
  </w:num>
  <w:num w:numId="15">
    <w:abstractNumId w:val="10"/>
  </w:num>
  <w:num w:numId="16">
    <w:abstractNumId w:val="20"/>
  </w:num>
  <w:num w:numId="17">
    <w:abstractNumId w:val="7"/>
  </w:num>
  <w:num w:numId="18">
    <w:abstractNumId w:val="14"/>
  </w:num>
  <w:num w:numId="19">
    <w:abstractNumId w:val="1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EC"/>
    <w:rsid w:val="00013C74"/>
    <w:rsid w:val="00100334"/>
    <w:rsid w:val="001421A3"/>
    <w:rsid w:val="001B5291"/>
    <w:rsid w:val="001B6F4F"/>
    <w:rsid w:val="001C44B3"/>
    <w:rsid w:val="001E63BA"/>
    <w:rsid w:val="00204D26"/>
    <w:rsid w:val="0021362B"/>
    <w:rsid w:val="0027730B"/>
    <w:rsid w:val="00294BAF"/>
    <w:rsid w:val="002B7504"/>
    <w:rsid w:val="00327BE8"/>
    <w:rsid w:val="00335C99"/>
    <w:rsid w:val="00374978"/>
    <w:rsid w:val="003D14FD"/>
    <w:rsid w:val="00443D3D"/>
    <w:rsid w:val="00471207"/>
    <w:rsid w:val="00527CBA"/>
    <w:rsid w:val="005969A1"/>
    <w:rsid w:val="0063628F"/>
    <w:rsid w:val="00654720"/>
    <w:rsid w:val="006768A0"/>
    <w:rsid w:val="006C56B1"/>
    <w:rsid w:val="006E1369"/>
    <w:rsid w:val="006F76E7"/>
    <w:rsid w:val="007956EC"/>
    <w:rsid w:val="00795A59"/>
    <w:rsid w:val="007B533F"/>
    <w:rsid w:val="007F7A15"/>
    <w:rsid w:val="007F7C21"/>
    <w:rsid w:val="00812B53"/>
    <w:rsid w:val="00827510"/>
    <w:rsid w:val="00857A5C"/>
    <w:rsid w:val="0086157F"/>
    <w:rsid w:val="00892962"/>
    <w:rsid w:val="008B2188"/>
    <w:rsid w:val="008C0391"/>
    <w:rsid w:val="008F587B"/>
    <w:rsid w:val="00916F21"/>
    <w:rsid w:val="00970A63"/>
    <w:rsid w:val="009718CE"/>
    <w:rsid w:val="009908BC"/>
    <w:rsid w:val="00A13C95"/>
    <w:rsid w:val="00A24482"/>
    <w:rsid w:val="00AE6FB8"/>
    <w:rsid w:val="00AF6493"/>
    <w:rsid w:val="00B06850"/>
    <w:rsid w:val="00B27CD9"/>
    <w:rsid w:val="00B81924"/>
    <w:rsid w:val="00C362D3"/>
    <w:rsid w:val="00D509DD"/>
    <w:rsid w:val="00D87406"/>
    <w:rsid w:val="00D90102"/>
    <w:rsid w:val="00DC1213"/>
    <w:rsid w:val="00DD3D8C"/>
    <w:rsid w:val="00DE59A8"/>
    <w:rsid w:val="00DF026F"/>
    <w:rsid w:val="00E2021C"/>
    <w:rsid w:val="00E71D0B"/>
    <w:rsid w:val="00E76CCC"/>
    <w:rsid w:val="00E87AA0"/>
    <w:rsid w:val="00EE354A"/>
    <w:rsid w:val="00EF5160"/>
    <w:rsid w:val="00F12B2B"/>
    <w:rsid w:val="00F400FE"/>
    <w:rsid w:val="00F75B3F"/>
    <w:rsid w:val="00FC7570"/>
    <w:rsid w:val="00FD0360"/>
    <w:rsid w:val="00FD6EE9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7C37A"/>
  <w15:chartTrackingRefBased/>
  <w15:docId w15:val="{225823D4-2F73-434E-8217-100F21EA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E6FB8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956EC"/>
    <w:pPr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956EC"/>
    <w:rPr>
      <w:rFonts w:ascii="Verdana" w:eastAsiaTheme="minorEastAsia" w:hAnsi="Verdana" w:cs="Verdana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7956EC"/>
    <w:pPr>
      <w:spacing w:after="0" w:line="240" w:lineRule="auto"/>
      <w:jc w:val="right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956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6EC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56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6EC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Paragrafo elenco 2,List-1,Number Bullets,Normale1,First level bullet,Citation List,Table of contents numbered,List Paragraph Char Char,b1,Number_1,SGLText List Paragraph,new,List Paragraph11,List Paragraph2,Colorful List - Accent 11"/>
    <w:basedOn w:val="Normale"/>
    <w:link w:val="ParagrafoelencoCarattere"/>
    <w:uiPriority w:val="1"/>
    <w:qFormat/>
    <w:rsid w:val="00527CBA"/>
    <w:pPr>
      <w:ind w:left="720"/>
      <w:contextualSpacing/>
    </w:pPr>
  </w:style>
  <w:style w:type="character" w:styleId="Collegamentoipertestuale">
    <w:name w:val="Hyperlink"/>
    <w:rsid w:val="00827510"/>
    <w:rPr>
      <w:color w:val="0000FF"/>
      <w:u w:val="single"/>
    </w:rPr>
  </w:style>
  <w:style w:type="character" w:customStyle="1" w:styleId="ParagrafoelencoCarattere">
    <w:name w:val="Paragrafo elenco Carattere"/>
    <w:aliases w:val="Paragrafo elenco 2 Carattere,List-1 Carattere,Number Bullets Carattere,Normale1 Carattere,First level bullet Carattere,Citation List Carattere,Table of contents numbered Carattere,List Paragraph Char Char Carattere"/>
    <w:link w:val="Paragrafoelenco"/>
    <w:uiPriority w:val="34"/>
    <w:qFormat/>
    <w:locked/>
    <w:rsid w:val="005969A1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B53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7A1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7A15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/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MANGO</dc:creator>
  <cp:keywords/>
  <dc:description/>
  <cp:lastModifiedBy>DE MANGO</cp:lastModifiedBy>
  <cp:revision>9</cp:revision>
  <cp:lastPrinted>2025-01-08T08:45:00Z</cp:lastPrinted>
  <dcterms:created xsi:type="dcterms:W3CDTF">2025-01-07T15:01:00Z</dcterms:created>
  <dcterms:modified xsi:type="dcterms:W3CDTF">2025-01-13T12:25:00Z</dcterms:modified>
</cp:coreProperties>
</file>